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EFA" w:rsidRPr="00851768" w:rsidRDefault="008C7EFA" w:rsidP="008C7EFA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Публичный доклад</w:t>
      </w:r>
    </w:p>
    <w:p w:rsidR="008C7EFA" w:rsidRPr="00851768" w:rsidRDefault="008C7EFA" w:rsidP="008C7EFA">
      <w:pPr>
        <w:jc w:val="center"/>
        <w:rPr>
          <w:b/>
          <w:sz w:val="28"/>
          <w:szCs w:val="28"/>
        </w:rPr>
      </w:pPr>
    </w:p>
    <w:p w:rsidR="008C7EFA" w:rsidRPr="00851768" w:rsidRDefault="008C7EFA" w:rsidP="008C7EFA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 xml:space="preserve">Муниципального </w:t>
      </w:r>
      <w:r w:rsidR="00966A7E" w:rsidRPr="00851768">
        <w:rPr>
          <w:b/>
          <w:i/>
          <w:sz w:val="28"/>
          <w:szCs w:val="28"/>
        </w:rPr>
        <w:t xml:space="preserve">бюджетного </w:t>
      </w:r>
      <w:r w:rsidRPr="00851768">
        <w:rPr>
          <w:b/>
          <w:i/>
          <w:sz w:val="28"/>
          <w:szCs w:val="28"/>
        </w:rPr>
        <w:t>дошкольного образовательного учреждения</w:t>
      </w:r>
    </w:p>
    <w:p w:rsidR="008C7EFA" w:rsidRPr="00851768" w:rsidRDefault="00966A7E" w:rsidP="008C7EFA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детского  сада №144 г. Твери</w:t>
      </w:r>
    </w:p>
    <w:p w:rsidR="008C7EFA" w:rsidRPr="00851768" w:rsidRDefault="00BF6D68" w:rsidP="001B79CB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201</w:t>
      </w:r>
      <w:r w:rsidR="00215086" w:rsidRPr="00851768">
        <w:rPr>
          <w:b/>
          <w:i/>
          <w:sz w:val="28"/>
          <w:szCs w:val="28"/>
        </w:rPr>
        <w:t>8-2019</w:t>
      </w:r>
      <w:r w:rsidRPr="00851768">
        <w:rPr>
          <w:b/>
          <w:i/>
          <w:sz w:val="28"/>
          <w:szCs w:val="28"/>
        </w:rPr>
        <w:t xml:space="preserve"> </w:t>
      </w:r>
      <w:r w:rsidR="008C7EFA" w:rsidRPr="00851768">
        <w:rPr>
          <w:b/>
          <w:i/>
          <w:sz w:val="28"/>
          <w:szCs w:val="28"/>
        </w:rPr>
        <w:t xml:space="preserve"> учебный год</w:t>
      </w:r>
    </w:p>
    <w:p w:rsidR="008C7EFA" w:rsidRPr="00851768" w:rsidRDefault="008C7EFA" w:rsidP="008C7EFA">
      <w:pPr>
        <w:rPr>
          <w:b/>
          <w:color w:val="0066FF"/>
          <w:sz w:val="28"/>
          <w:szCs w:val="28"/>
        </w:rPr>
      </w:pPr>
    </w:p>
    <w:p w:rsidR="008C7EFA" w:rsidRPr="00851768" w:rsidRDefault="008C7EFA" w:rsidP="0090538D">
      <w:pPr>
        <w:pStyle w:val="af2"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Общая характеристика учреждения</w:t>
      </w:r>
    </w:p>
    <w:p w:rsidR="00C7015F" w:rsidRPr="00851768" w:rsidRDefault="00C7015F" w:rsidP="00C7015F">
      <w:pPr>
        <w:pStyle w:val="af2"/>
        <w:rPr>
          <w:b/>
          <w:color w:val="0000FF"/>
          <w:sz w:val="28"/>
          <w:szCs w:val="28"/>
        </w:rPr>
      </w:pPr>
    </w:p>
    <w:p w:rsidR="003E28A4" w:rsidRPr="00851768" w:rsidRDefault="001237A6" w:rsidP="001B79CB">
      <w:pPr>
        <w:spacing w:line="360" w:lineRule="auto"/>
        <w:ind w:firstLine="36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Муниципальное бюджетное  дошкольное образовательное учреждение детский сад №144   функционирует с 14 января 1987года.</w:t>
      </w:r>
      <w:r w:rsidR="008C7EFA" w:rsidRPr="00851768">
        <w:rPr>
          <w:sz w:val="28"/>
          <w:szCs w:val="28"/>
        </w:rPr>
        <w:t xml:space="preserve">           </w:t>
      </w:r>
    </w:p>
    <w:p w:rsidR="001237A6" w:rsidRPr="00851768" w:rsidRDefault="001237A6" w:rsidP="001B79CB">
      <w:pPr>
        <w:spacing w:line="360" w:lineRule="auto"/>
        <w:ind w:firstLine="708"/>
        <w:jc w:val="both"/>
        <w:rPr>
          <w:sz w:val="28"/>
          <w:szCs w:val="28"/>
        </w:rPr>
      </w:pPr>
      <w:proofErr w:type="gramStart"/>
      <w:r w:rsidRPr="00851768">
        <w:rPr>
          <w:sz w:val="28"/>
          <w:szCs w:val="28"/>
        </w:rPr>
        <w:t>Муниципальное бюджетное дошкольное образовательное учреждение детский сад № 144  правопреемником муниципального дошкольного образовательного учреждения Детский сад № 144 (комбинированного вида), созданного на основании постановления Главы города Твери № 1317 от 23.06.1999 года «О создании муниципальных образовательных учреждений», зарегистрировано как юридическое лицо в Тверской регистрационной палате, имеет свидетельство о государственной регистрации серия Г №1485-99 от 02.12.1999 года, внесено в Единый государственный реестр юридических лиц</w:t>
      </w:r>
      <w:proofErr w:type="gramEnd"/>
      <w:r w:rsidRPr="00851768">
        <w:rPr>
          <w:sz w:val="28"/>
          <w:szCs w:val="28"/>
        </w:rPr>
        <w:t xml:space="preserve"> Межрайонной инспекцией Министерства Российской Федерации по налогам и сборам № 1 по Тверской области 18.12.2002 года, ОГРН № 1026900580706, ИНН/КПП № 6904031740/695001001.</w:t>
      </w:r>
    </w:p>
    <w:p w:rsidR="001237A6" w:rsidRPr="00851768" w:rsidRDefault="00C7015F" w:rsidP="001B79CB">
      <w:pPr>
        <w:tabs>
          <w:tab w:val="left" w:pos="284"/>
          <w:tab w:val="left" w:pos="993"/>
        </w:tabs>
        <w:spacing w:line="360" w:lineRule="auto"/>
        <w:ind w:firstLine="284"/>
        <w:rPr>
          <w:sz w:val="28"/>
          <w:szCs w:val="28"/>
        </w:rPr>
      </w:pPr>
      <w:r w:rsidRPr="00851768">
        <w:rPr>
          <w:sz w:val="28"/>
          <w:szCs w:val="28"/>
        </w:rPr>
        <w:t xml:space="preserve">      </w:t>
      </w:r>
      <w:r w:rsidR="001237A6" w:rsidRPr="00851768">
        <w:rPr>
          <w:sz w:val="28"/>
          <w:szCs w:val="28"/>
        </w:rPr>
        <w:t>Свою деятельность Учреждение осуществляет в соответствии с законодательством Российской Федерации и  уставом  МБДОУ д/с №144.</w:t>
      </w:r>
    </w:p>
    <w:p w:rsidR="00041455" w:rsidRPr="00851768" w:rsidRDefault="00041455" w:rsidP="001B79CB">
      <w:pPr>
        <w:spacing w:line="360" w:lineRule="auto"/>
        <w:ind w:left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Юридический и фактический адрес: 170004 г. Тверь, ул. Стр</w:t>
      </w:r>
      <w:r w:rsidR="001237A6" w:rsidRPr="00851768">
        <w:rPr>
          <w:sz w:val="28"/>
          <w:szCs w:val="28"/>
        </w:rPr>
        <w:t>оителей д.8, к. 3</w:t>
      </w:r>
    </w:p>
    <w:p w:rsidR="00041455" w:rsidRPr="00851768" w:rsidRDefault="00041455" w:rsidP="001B79CB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Учредитель: Управление образования администрации города Твери.</w:t>
      </w:r>
    </w:p>
    <w:p w:rsidR="00041455" w:rsidRPr="00851768" w:rsidRDefault="00041455" w:rsidP="001B79CB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Заведующий МБДОУ</w:t>
      </w:r>
      <w:r w:rsidR="001237A6" w:rsidRPr="00851768">
        <w:rPr>
          <w:sz w:val="28"/>
          <w:szCs w:val="28"/>
        </w:rPr>
        <w:t xml:space="preserve"> д/с №144</w:t>
      </w:r>
      <w:r w:rsidRPr="00851768">
        <w:rPr>
          <w:sz w:val="28"/>
          <w:szCs w:val="28"/>
        </w:rPr>
        <w:t xml:space="preserve"> – Кочеткова Наталья Анатольевна</w:t>
      </w:r>
      <w:r w:rsidR="001237A6" w:rsidRPr="00851768">
        <w:rPr>
          <w:sz w:val="28"/>
          <w:szCs w:val="28"/>
        </w:rPr>
        <w:t>.</w:t>
      </w:r>
    </w:p>
    <w:p w:rsidR="00041455" w:rsidRPr="00851768" w:rsidRDefault="00041455" w:rsidP="001B79CB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Здание рассчитано по проекту на 6 групп.</w:t>
      </w:r>
    </w:p>
    <w:p w:rsidR="00041455" w:rsidRPr="00851768" w:rsidRDefault="00041455" w:rsidP="001B79CB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С 1987 года  в ДОУ</w:t>
      </w:r>
      <w:r w:rsidR="001237A6" w:rsidRPr="00851768">
        <w:rPr>
          <w:sz w:val="28"/>
          <w:szCs w:val="28"/>
        </w:rPr>
        <w:t xml:space="preserve"> функционируют </w:t>
      </w:r>
      <w:r w:rsidRPr="00851768">
        <w:rPr>
          <w:sz w:val="28"/>
          <w:szCs w:val="28"/>
        </w:rPr>
        <w:t xml:space="preserve"> гру</w:t>
      </w:r>
      <w:r w:rsidR="001237A6" w:rsidRPr="00851768">
        <w:rPr>
          <w:sz w:val="28"/>
          <w:szCs w:val="28"/>
        </w:rPr>
        <w:t>ппы для детей с ограниченными возможностями здоровья по слуху</w:t>
      </w:r>
      <w:r w:rsidRPr="00851768">
        <w:rPr>
          <w:sz w:val="28"/>
          <w:szCs w:val="28"/>
        </w:rPr>
        <w:t xml:space="preserve"> (круглосуточные).</w:t>
      </w:r>
    </w:p>
    <w:p w:rsidR="00041455" w:rsidRPr="00851768" w:rsidRDefault="00041455" w:rsidP="001B79CB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С 2010 года в МДОУ функционирует группа кратковременного пребывания для детей с ОВЗ по слуху после </w:t>
      </w:r>
      <w:proofErr w:type="spellStart"/>
      <w:r w:rsidRPr="00851768">
        <w:rPr>
          <w:sz w:val="28"/>
          <w:szCs w:val="28"/>
        </w:rPr>
        <w:t>кохлеарной</w:t>
      </w:r>
      <w:proofErr w:type="spellEnd"/>
      <w:r w:rsidRPr="00851768">
        <w:rPr>
          <w:sz w:val="28"/>
          <w:szCs w:val="28"/>
        </w:rPr>
        <w:t xml:space="preserve"> имплантации.</w:t>
      </w:r>
      <w:r w:rsidRPr="00851768">
        <w:rPr>
          <w:sz w:val="28"/>
          <w:szCs w:val="28"/>
        </w:rPr>
        <w:tab/>
      </w:r>
    </w:p>
    <w:p w:rsidR="00041455" w:rsidRPr="00851768" w:rsidRDefault="00041455" w:rsidP="001B79CB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ab/>
        <w:t xml:space="preserve"> В ДОУ создана структура управления в соответствии с целями и содержанием работы учреждения, направленными на разумное использование периода дошкольного детства. </w:t>
      </w:r>
      <w:proofErr w:type="gramStart"/>
      <w:r w:rsidRPr="00851768">
        <w:rPr>
          <w:sz w:val="28"/>
          <w:szCs w:val="28"/>
        </w:rPr>
        <w:t xml:space="preserve">Все функции управления (планирование, прогнозирование, организация, регулирование, контроль, анализ, коррекция, стимулирование), обоснованы </w:t>
      </w:r>
      <w:r w:rsidRPr="00851768">
        <w:rPr>
          <w:sz w:val="28"/>
          <w:szCs w:val="28"/>
        </w:rPr>
        <w:lastRenderedPageBreak/>
        <w:t>изменениями содержания работы ДОУ и направлены на достижение оптимального результата.</w:t>
      </w:r>
      <w:proofErr w:type="gramEnd"/>
    </w:p>
    <w:p w:rsidR="003E28A4" w:rsidRPr="00851768" w:rsidRDefault="003E28A4" w:rsidP="00E630A2">
      <w:pPr>
        <w:rPr>
          <w:b/>
          <w:color w:val="0000FF"/>
          <w:sz w:val="28"/>
          <w:szCs w:val="28"/>
        </w:rPr>
      </w:pPr>
    </w:p>
    <w:p w:rsidR="00C7015F" w:rsidRPr="00851768" w:rsidRDefault="00C7015F" w:rsidP="0090538D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 xml:space="preserve">Цель, задачи </w:t>
      </w:r>
      <w:r w:rsidR="0090538D" w:rsidRPr="00851768">
        <w:rPr>
          <w:b/>
          <w:sz w:val="28"/>
          <w:szCs w:val="28"/>
        </w:rPr>
        <w:t>деятельности</w:t>
      </w:r>
    </w:p>
    <w:p w:rsidR="00107EB2" w:rsidRPr="00851768" w:rsidRDefault="00107EB2" w:rsidP="0090538D">
      <w:pPr>
        <w:jc w:val="center"/>
        <w:rPr>
          <w:b/>
          <w:color w:val="0000FF"/>
          <w:sz w:val="28"/>
          <w:szCs w:val="28"/>
        </w:rPr>
      </w:pPr>
    </w:p>
    <w:p w:rsidR="00107EB2" w:rsidRPr="00851768" w:rsidRDefault="00107EB2" w:rsidP="00107EB2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Используемые основные общеобразовательные программы дошкольного образования:</w:t>
      </w:r>
    </w:p>
    <w:p w:rsidR="00107EB2" w:rsidRPr="00851768" w:rsidRDefault="00107EB2" w:rsidP="00107EB2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Основная образовательная программа МБДОУ детский сад № 144 </w:t>
      </w:r>
    </w:p>
    <w:p w:rsidR="00107EB2" w:rsidRPr="00851768" w:rsidRDefault="00107EB2" w:rsidP="00107EB2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Адаптированная основная образовательная программа МБДОУ детский сад № 144,  </w:t>
      </w:r>
      <w:proofErr w:type="gramStart"/>
      <w:r w:rsidRPr="00851768">
        <w:rPr>
          <w:sz w:val="28"/>
          <w:szCs w:val="28"/>
        </w:rPr>
        <w:t>разработаны</w:t>
      </w:r>
      <w:proofErr w:type="gramEnd"/>
      <w:r w:rsidRPr="00851768">
        <w:rPr>
          <w:sz w:val="28"/>
          <w:szCs w:val="28"/>
        </w:rPr>
        <w:t xml:space="preserve"> в соответствии с основными нормативно-правовыми документами по дошкольному воспитанию:</w:t>
      </w:r>
    </w:p>
    <w:p w:rsidR="00107EB2" w:rsidRPr="00851768" w:rsidRDefault="00107EB2" w:rsidP="00107EB2">
      <w:pPr>
        <w:spacing w:line="360" w:lineRule="auto"/>
        <w:jc w:val="both"/>
        <w:rPr>
          <w:color w:val="000000"/>
          <w:sz w:val="28"/>
          <w:szCs w:val="28"/>
        </w:rPr>
      </w:pPr>
      <w:r w:rsidRPr="00851768">
        <w:rPr>
          <w:sz w:val="28"/>
          <w:szCs w:val="28"/>
        </w:rPr>
        <w:t xml:space="preserve">- </w:t>
      </w:r>
      <w:r w:rsidRPr="00851768">
        <w:rPr>
          <w:color w:val="000000"/>
          <w:sz w:val="28"/>
          <w:szCs w:val="28"/>
        </w:rPr>
        <w:t xml:space="preserve"> Федеральный закон от 29.12.2012  № 273-ФЗ  «Об образовании в Российской Федерации»;</w:t>
      </w:r>
    </w:p>
    <w:p w:rsidR="00107EB2" w:rsidRPr="00851768" w:rsidRDefault="00107EB2" w:rsidP="00107EB2">
      <w:p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 xml:space="preserve">- Федеральный государственный образовательный стандарт дошкольного образования (Утвержден приказом Министерства образования и науки Российской Федерации от 17 октября </w:t>
      </w:r>
      <w:smartTag w:uri="urn:schemas-microsoft-com:office:smarttags" w:element="metricconverter">
        <w:smartTagPr>
          <w:attr w:name="ProductID" w:val="2013 г"/>
        </w:smartTagPr>
        <w:r w:rsidRPr="00851768">
          <w:rPr>
            <w:sz w:val="28"/>
            <w:szCs w:val="28"/>
          </w:rPr>
          <w:t>2013 г</w:t>
        </w:r>
      </w:smartTag>
      <w:r w:rsidRPr="00851768">
        <w:rPr>
          <w:sz w:val="28"/>
          <w:szCs w:val="28"/>
        </w:rPr>
        <w:t>. N 1155);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-«Порядок организации и осуществления образовательной деятельности по основным общеобразовательным программа – образовательным программа дошкольного образования» (приказ Министерства образования и науки РФ от 30 августа 2013 года №1014 г. Москва); 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- Санитарно-эпидемиологические требования к устройству, содержанию и организации режима работы  дошкольных образовательных организаций»</w:t>
      </w:r>
      <w:r w:rsidRPr="00851768">
        <w:rPr>
          <w:rStyle w:val="a5"/>
          <w:sz w:val="28"/>
          <w:szCs w:val="28"/>
        </w:rPr>
        <w:t xml:space="preserve"> (</w:t>
      </w:r>
      <w:r w:rsidRPr="00851768">
        <w:rPr>
          <w:sz w:val="28"/>
          <w:szCs w:val="28"/>
          <w:shd w:val="clear" w:color="auto" w:fill="FCFCFA"/>
        </w:rPr>
        <w:t xml:space="preserve">Утверждены постановлением Главного государственного санитарного врача Российской  </w:t>
      </w:r>
      <w:r w:rsidRPr="00851768">
        <w:rPr>
          <w:rStyle w:val="a5"/>
          <w:sz w:val="28"/>
          <w:szCs w:val="28"/>
        </w:rPr>
        <w:t xml:space="preserve">от 15 мая 2013 года №26  «Об утверждении </w:t>
      </w:r>
      <w:proofErr w:type="spellStart"/>
      <w:r w:rsidRPr="00851768">
        <w:rPr>
          <w:rStyle w:val="a5"/>
          <w:sz w:val="28"/>
          <w:szCs w:val="28"/>
        </w:rPr>
        <w:t>СанПин</w:t>
      </w:r>
      <w:proofErr w:type="spellEnd"/>
      <w:r w:rsidRPr="00851768">
        <w:rPr>
          <w:rStyle w:val="a5"/>
          <w:sz w:val="28"/>
          <w:szCs w:val="28"/>
        </w:rPr>
        <w:t>» 2.4.3049-13)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Используемые комплексные и парциальные программы:</w:t>
      </w:r>
    </w:p>
    <w:p w:rsidR="00107EB2" w:rsidRPr="00851768" w:rsidRDefault="00107EB2" w:rsidP="00D63B26">
      <w:pPr>
        <w:pStyle w:val="TableParagraph"/>
        <w:numPr>
          <w:ilvl w:val="0"/>
          <w:numId w:val="12"/>
        </w:numPr>
        <w:spacing w:line="360" w:lineRule="auto"/>
        <w:ind w:left="382"/>
        <w:rPr>
          <w:color w:val="000000"/>
          <w:sz w:val="28"/>
          <w:szCs w:val="28"/>
          <w:lang w:val="ru-RU"/>
        </w:rPr>
      </w:pPr>
      <w:r w:rsidRPr="00851768">
        <w:rPr>
          <w:color w:val="000000"/>
          <w:sz w:val="28"/>
          <w:szCs w:val="28"/>
          <w:lang w:val="ru-RU"/>
        </w:rPr>
        <w:t>КООП «Детство» Т.И. Бабаева, А.Г. Гогоберидзе и др. – СПб</w:t>
      </w:r>
      <w:proofErr w:type="gramStart"/>
      <w:r w:rsidRPr="00851768">
        <w:rPr>
          <w:color w:val="000000"/>
          <w:sz w:val="28"/>
          <w:szCs w:val="28"/>
          <w:lang w:val="ru-RU"/>
        </w:rPr>
        <w:t xml:space="preserve">.: </w:t>
      </w:r>
      <w:proofErr w:type="gramEnd"/>
      <w:r w:rsidRPr="00851768">
        <w:rPr>
          <w:color w:val="000000"/>
          <w:sz w:val="28"/>
          <w:szCs w:val="28"/>
          <w:lang w:val="ru-RU"/>
        </w:rPr>
        <w:t>Детство-пресс, 2014 год.</w:t>
      </w:r>
    </w:p>
    <w:p w:rsidR="00107EB2" w:rsidRPr="00851768" w:rsidRDefault="00107EB2" w:rsidP="00D63B26">
      <w:pPr>
        <w:pStyle w:val="TableParagraph"/>
        <w:numPr>
          <w:ilvl w:val="0"/>
          <w:numId w:val="12"/>
        </w:numPr>
        <w:spacing w:line="360" w:lineRule="auto"/>
        <w:ind w:left="382"/>
        <w:rPr>
          <w:color w:val="000000"/>
          <w:sz w:val="28"/>
          <w:szCs w:val="28"/>
          <w:lang w:val="ru-RU"/>
        </w:rPr>
      </w:pPr>
      <w:r w:rsidRPr="00851768">
        <w:rPr>
          <w:color w:val="000000"/>
          <w:sz w:val="28"/>
          <w:szCs w:val="28"/>
          <w:lang w:val="ru-RU"/>
        </w:rPr>
        <w:t xml:space="preserve">Программа «Основы безопасности детей дошкольного возраста» под редакцией Н.Н. Авдеева, О.Л. Князева, Р.Б. </w:t>
      </w:r>
      <w:proofErr w:type="spellStart"/>
      <w:r w:rsidRPr="00851768">
        <w:rPr>
          <w:color w:val="000000"/>
          <w:sz w:val="28"/>
          <w:szCs w:val="28"/>
          <w:lang w:val="ru-RU"/>
        </w:rPr>
        <w:t>Стеркина</w:t>
      </w:r>
      <w:proofErr w:type="spellEnd"/>
      <w:r w:rsidRPr="00851768">
        <w:rPr>
          <w:color w:val="000000"/>
          <w:sz w:val="28"/>
          <w:szCs w:val="28"/>
          <w:lang w:val="ru-RU"/>
        </w:rPr>
        <w:t>, ДЕТСТВО-Пресс, 2004;</w:t>
      </w:r>
    </w:p>
    <w:p w:rsidR="00107EB2" w:rsidRPr="00851768" w:rsidRDefault="00107EB2" w:rsidP="00D63B26">
      <w:pPr>
        <w:pStyle w:val="TableParagraph"/>
        <w:numPr>
          <w:ilvl w:val="0"/>
          <w:numId w:val="12"/>
        </w:numPr>
        <w:spacing w:line="360" w:lineRule="auto"/>
        <w:ind w:left="382"/>
        <w:rPr>
          <w:color w:val="000000"/>
          <w:sz w:val="28"/>
          <w:szCs w:val="28"/>
          <w:lang w:val="ru-RU"/>
        </w:rPr>
      </w:pPr>
      <w:r w:rsidRPr="00851768">
        <w:rPr>
          <w:color w:val="000000"/>
          <w:sz w:val="28"/>
          <w:szCs w:val="28"/>
          <w:lang w:val="ru-RU"/>
        </w:rPr>
        <w:t xml:space="preserve">Программа «Добро пожаловать в экологию!», </w:t>
      </w:r>
      <w:proofErr w:type="spellStart"/>
      <w:r w:rsidRPr="00851768">
        <w:rPr>
          <w:color w:val="000000"/>
          <w:sz w:val="28"/>
          <w:szCs w:val="28"/>
          <w:lang w:val="ru-RU"/>
        </w:rPr>
        <w:t>Воронкевич</w:t>
      </w:r>
      <w:proofErr w:type="spellEnd"/>
      <w:r w:rsidRPr="00851768">
        <w:rPr>
          <w:color w:val="000000"/>
          <w:sz w:val="28"/>
          <w:szCs w:val="28"/>
          <w:lang w:val="ru-RU"/>
        </w:rPr>
        <w:t xml:space="preserve"> О.А.-СПб</w:t>
      </w:r>
      <w:proofErr w:type="gramStart"/>
      <w:r w:rsidRPr="00851768">
        <w:rPr>
          <w:color w:val="000000"/>
          <w:sz w:val="28"/>
          <w:szCs w:val="28"/>
          <w:lang w:val="ru-RU"/>
        </w:rPr>
        <w:t xml:space="preserve">.: </w:t>
      </w:r>
      <w:proofErr w:type="gramEnd"/>
      <w:r w:rsidRPr="00851768">
        <w:rPr>
          <w:color w:val="000000"/>
          <w:sz w:val="28"/>
          <w:szCs w:val="28"/>
          <w:lang w:val="ru-RU"/>
        </w:rPr>
        <w:t xml:space="preserve">ДЕТСТВО-Пресс, </w:t>
      </w:r>
      <w:smartTag w:uri="urn:schemas-microsoft-com:office:smarttags" w:element="metricconverter">
        <w:smartTagPr>
          <w:attr w:name="ProductID" w:val="2014 г"/>
        </w:smartTagPr>
        <w:r w:rsidRPr="00851768">
          <w:rPr>
            <w:color w:val="000000"/>
            <w:sz w:val="28"/>
            <w:szCs w:val="28"/>
            <w:lang w:val="ru-RU"/>
          </w:rPr>
          <w:t>2014 г</w:t>
        </w:r>
      </w:smartTag>
      <w:r w:rsidRPr="00851768">
        <w:rPr>
          <w:color w:val="000000"/>
          <w:sz w:val="28"/>
          <w:szCs w:val="28"/>
          <w:lang w:val="ru-RU"/>
        </w:rPr>
        <w:t>.</w:t>
      </w:r>
    </w:p>
    <w:p w:rsidR="0090538D" w:rsidRPr="00851768" w:rsidRDefault="00107EB2" w:rsidP="00D63B26">
      <w:pPr>
        <w:pStyle w:val="TableParagraph"/>
        <w:numPr>
          <w:ilvl w:val="0"/>
          <w:numId w:val="12"/>
        </w:numPr>
        <w:spacing w:line="360" w:lineRule="auto"/>
        <w:ind w:left="382"/>
        <w:rPr>
          <w:color w:val="000000"/>
          <w:sz w:val="28"/>
          <w:szCs w:val="28"/>
          <w:lang w:val="ru-RU"/>
        </w:rPr>
      </w:pPr>
      <w:r w:rsidRPr="00851768">
        <w:rPr>
          <w:color w:val="000000"/>
          <w:sz w:val="28"/>
          <w:szCs w:val="28"/>
          <w:lang w:val="ru-RU"/>
        </w:rPr>
        <w:t xml:space="preserve">Программа  «Ладушки». </w:t>
      </w:r>
    </w:p>
    <w:p w:rsidR="0090538D" w:rsidRPr="00851768" w:rsidRDefault="0090538D" w:rsidP="003E28A4">
      <w:pPr>
        <w:pStyle w:val="11"/>
        <w:shd w:val="clear" w:color="auto" w:fill="auto"/>
        <w:spacing w:after="212" w:line="360" w:lineRule="auto"/>
        <w:ind w:left="20" w:right="20" w:firstLine="7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Целью деятельности является образовательная деятельность по образовательным </w:t>
      </w:r>
      <w:r w:rsidRPr="00851768">
        <w:rPr>
          <w:color w:val="000000"/>
          <w:sz w:val="28"/>
          <w:szCs w:val="28"/>
          <w:lang w:eastAsia="ru-RU" w:bidi="ru-RU"/>
        </w:rPr>
        <w:lastRenderedPageBreak/>
        <w:t>программам дошкольного образования, присмотр и уход за детьми.</w:t>
      </w:r>
    </w:p>
    <w:p w:rsidR="0090538D" w:rsidRPr="00851768" w:rsidRDefault="00E630A2" w:rsidP="003E28A4">
      <w:pPr>
        <w:pStyle w:val="11"/>
        <w:shd w:val="clear" w:color="auto" w:fill="auto"/>
        <w:spacing w:after="193" w:line="360" w:lineRule="auto"/>
        <w:ind w:left="900" w:firstLine="0"/>
        <w:jc w:val="left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Основными задачами МБДОУ  детского сада  </w:t>
      </w:r>
      <w:r w:rsidR="0090538D" w:rsidRPr="00851768">
        <w:rPr>
          <w:color w:val="000000"/>
          <w:sz w:val="28"/>
          <w:szCs w:val="28"/>
          <w:lang w:eastAsia="ru-RU" w:bidi="ru-RU"/>
        </w:rPr>
        <w:t>№144 являются: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 сохранение  и укрепление физического и психического здоровья детей, в том числе их эмоционального благополучия;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>обеспечение равных возможностей полноценного развития каждого ребёнка в период дошкольного детства независимо от места проживания, пола, нации, языка, социального статуса, психофизиологических особенностей (в том числе ограниченных возможностей здоровья);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>обеспечение преемственности основных образовательных программ дошкольного и начального общего образования;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 создание благоприятных условий развития детей в соответствии с его возрастными и индивидуальными особенностями и склонностями, развитие способностей и творческого потенциала каждого ребёнка как субъекта отношений с самим собой, другими детьми, взрослыми и миром;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 формирование общей культуры личности детей, развития их социальных, нравственных, эстетических, интеллектуальных, физических качеств, инициативности, самостоятельности и ответственности ребёнка, формирования предпосылок учебной деятельности;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color w:val="000000"/>
          <w:sz w:val="28"/>
          <w:szCs w:val="28"/>
          <w:lang w:eastAsia="ru-RU" w:bidi="ru-RU"/>
        </w:rPr>
        <w:t xml:space="preserve"> обеспечение вариативности и разнообразия содержания образовательных программ и организационных форм уровня дошкольного образования, возможности формирования образовательных программ различной направленности с учётом образовательных потребностей и способностей детей;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sz w:val="28"/>
          <w:szCs w:val="28"/>
        </w:rPr>
        <w:t>осуществление необходимой  коррекции отклонений в развитии ребенка;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sz w:val="28"/>
          <w:szCs w:val="28"/>
        </w:rPr>
        <w:t xml:space="preserve">создание </w:t>
      </w:r>
      <w:proofErr w:type="spellStart"/>
      <w:proofErr w:type="gramStart"/>
      <w:r w:rsidRPr="00851768">
        <w:rPr>
          <w:sz w:val="28"/>
          <w:szCs w:val="28"/>
        </w:rPr>
        <w:t>слухо</w:t>
      </w:r>
      <w:proofErr w:type="spellEnd"/>
      <w:r w:rsidRPr="00851768">
        <w:rPr>
          <w:sz w:val="28"/>
          <w:szCs w:val="28"/>
        </w:rPr>
        <w:t>-речевой</w:t>
      </w:r>
      <w:proofErr w:type="gramEnd"/>
      <w:r w:rsidRPr="00851768">
        <w:rPr>
          <w:sz w:val="28"/>
          <w:szCs w:val="28"/>
        </w:rPr>
        <w:t xml:space="preserve"> среды для формирования речи у  детей  с  ОВЗ по слуху;       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sz w:val="28"/>
          <w:szCs w:val="28"/>
        </w:rPr>
        <w:t>приобщение детей к общечеловеческим ценностям;</w:t>
      </w:r>
    </w:p>
    <w:p w:rsidR="0090538D" w:rsidRPr="00851768" w:rsidRDefault="0090538D" w:rsidP="00D63B26">
      <w:pPr>
        <w:pStyle w:val="11"/>
        <w:numPr>
          <w:ilvl w:val="0"/>
          <w:numId w:val="9"/>
        </w:numPr>
        <w:shd w:val="clear" w:color="auto" w:fill="auto"/>
        <w:spacing w:line="360" w:lineRule="auto"/>
        <w:ind w:left="1340" w:right="20"/>
        <w:rPr>
          <w:sz w:val="28"/>
          <w:szCs w:val="28"/>
        </w:rPr>
      </w:pPr>
      <w:r w:rsidRPr="00851768">
        <w:rPr>
          <w:sz w:val="28"/>
          <w:szCs w:val="28"/>
        </w:rPr>
        <w:lastRenderedPageBreak/>
        <w:t>взаимодействие с семьей для обеспечения полноценного развития ребенка.</w:t>
      </w:r>
    </w:p>
    <w:p w:rsidR="003E28A4" w:rsidRPr="00851768" w:rsidRDefault="003E28A4" w:rsidP="0090538D">
      <w:pPr>
        <w:spacing w:line="360" w:lineRule="auto"/>
        <w:jc w:val="both"/>
        <w:rPr>
          <w:sz w:val="28"/>
          <w:szCs w:val="28"/>
        </w:rPr>
      </w:pPr>
    </w:p>
    <w:p w:rsidR="008C7EFA" w:rsidRPr="00851768" w:rsidRDefault="008C7EFA" w:rsidP="003E28A4">
      <w:pPr>
        <w:spacing w:line="360" w:lineRule="auto"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Контин</w:t>
      </w:r>
      <w:r w:rsidR="00C7015F" w:rsidRPr="00851768">
        <w:rPr>
          <w:b/>
          <w:sz w:val="28"/>
          <w:szCs w:val="28"/>
        </w:rPr>
        <w:t>гент воспитанников МБДОУ д/с №144</w:t>
      </w:r>
      <w:r w:rsidRPr="00851768">
        <w:rPr>
          <w:b/>
          <w:sz w:val="28"/>
          <w:szCs w:val="28"/>
        </w:rPr>
        <w:t xml:space="preserve"> представлен дошкольниками</w:t>
      </w:r>
    </w:p>
    <w:p w:rsidR="008C7EFA" w:rsidRPr="00851768" w:rsidRDefault="008C7EFA" w:rsidP="003E28A4">
      <w:pPr>
        <w:spacing w:line="360" w:lineRule="auto"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следующих возрастных  категорий:</w:t>
      </w:r>
    </w:p>
    <w:p w:rsidR="008C7EFA" w:rsidRPr="00851768" w:rsidRDefault="008C7EFA" w:rsidP="008C7EFA">
      <w:pPr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7"/>
        <w:gridCol w:w="8120"/>
        <w:gridCol w:w="2025"/>
      </w:tblGrid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8C7EFA" w:rsidP="00966A7E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№</w:t>
            </w:r>
          </w:p>
          <w:p w:rsidR="008C7EFA" w:rsidRPr="00851768" w:rsidRDefault="00C7015F" w:rsidP="00966A7E">
            <w:pPr>
              <w:jc w:val="center"/>
              <w:rPr>
                <w:b/>
                <w:sz w:val="28"/>
                <w:szCs w:val="28"/>
              </w:rPr>
            </w:pPr>
            <w:proofErr w:type="gramStart"/>
            <w:r w:rsidRPr="00851768">
              <w:rPr>
                <w:b/>
                <w:sz w:val="28"/>
                <w:szCs w:val="28"/>
              </w:rPr>
              <w:t>п</w:t>
            </w:r>
            <w:proofErr w:type="gramEnd"/>
            <w:r w:rsidRPr="00851768"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0" w:type="auto"/>
          </w:tcPr>
          <w:p w:rsidR="008C7EFA" w:rsidRPr="00851768" w:rsidRDefault="008C7EFA" w:rsidP="00966A7E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Возрастная категория</w:t>
            </w:r>
          </w:p>
        </w:tc>
        <w:tc>
          <w:tcPr>
            <w:tcW w:w="0" w:type="auto"/>
          </w:tcPr>
          <w:p w:rsidR="008C7EFA" w:rsidRPr="00851768" w:rsidRDefault="008C7EFA" w:rsidP="00966A7E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Количество детей</w:t>
            </w:r>
          </w:p>
          <w:p w:rsidR="008C7EFA" w:rsidRPr="00851768" w:rsidRDefault="008C7EFA" w:rsidP="00966A7E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в группе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8C7EFA" w:rsidRPr="00851768" w:rsidRDefault="00C8304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1-я младшая</w:t>
            </w:r>
            <w:r w:rsidR="00BA397F" w:rsidRPr="00851768">
              <w:rPr>
                <w:sz w:val="28"/>
                <w:szCs w:val="28"/>
              </w:rPr>
              <w:t xml:space="preserve"> группа (2-3 лет)</w:t>
            </w:r>
          </w:p>
        </w:tc>
        <w:tc>
          <w:tcPr>
            <w:tcW w:w="0" w:type="auto"/>
          </w:tcPr>
          <w:p w:rsidR="008C7EFA" w:rsidRPr="00851768" w:rsidRDefault="005F57B4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22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2-я младшая группа  (3-4 лет)</w:t>
            </w:r>
          </w:p>
        </w:tc>
        <w:tc>
          <w:tcPr>
            <w:tcW w:w="0" w:type="auto"/>
          </w:tcPr>
          <w:p w:rsidR="008C7EFA" w:rsidRPr="00851768" w:rsidRDefault="005F57B4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26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Средняя группа(4-5 лет)</w:t>
            </w:r>
          </w:p>
        </w:tc>
        <w:tc>
          <w:tcPr>
            <w:tcW w:w="0" w:type="auto"/>
          </w:tcPr>
          <w:p w:rsidR="008C7EFA" w:rsidRPr="00851768" w:rsidRDefault="00726B18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28</w:t>
            </w:r>
            <w:r w:rsidR="00BF6D68" w:rsidRPr="00851768">
              <w:rPr>
                <w:sz w:val="28"/>
                <w:szCs w:val="28"/>
              </w:rPr>
              <w:t xml:space="preserve"> 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8C7EFA" w:rsidRPr="00851768" w:rsidRDefault="00BA397F" w:rsidP="00BA397F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Старшая группа (5-6 лет)</w:t>
            </w:r>
          </w:p>
        </w:tc>
        <w:tc>
          <w:tcPr>
            <w:tcW w:w="0" w:type="auto"/>
          </w:tcPr>
          <w:p w:rsidR="008C7EFA" w:rsidRPr="00851768" w:rsidRDefault="00C8304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28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8C7EFA" w:rsidRPr="00851768" w:rsidRDefault="00BA397F" w:rsidP="00BA397F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Подготовительная к школе группа (6-7 лет)</w:t>
            </w:r>
          </w:p>
        </w:tc>
        <w:tc>
          <w:tcPr>
            <w:tcW w:w="0" w:type="auto"/>
          </w:tcPr>
          <w:p w:rsidR="008C7EFA" w:rsidRPr="00851768" w:rsidRDefault="00BF6D68" w:rsidP="00C8304F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  <w:r w:rsidR="00726B18" w:rsidRPr="00851768">
              <w:rPr>
                <w:sz w:val="28"/>
                <w:szCs w:val="28"/>
              </w:rPr>
              <w:t>8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Компенсирующая группа для детей с ограниченными возможностями здоровья по слуху</w:t>
            </w:r>
          </w:p>
        </w:tc>
        <w:tc>
          <w:tcPr>
            <w:tcW w:w="0" w:type="auto"/>
          </w:tcPr>
          <w:p w:rsidR="008C7EFA" w:rsidRPr="00851768" w:rsidRDefault="00174A14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11</w:t>
            </w:r>
          </w:p>
        </w:tc>
      </w:tr>
      <w:tr w:rsidR="00BA397F" w:rsidRPr="00851768" w:rsidTr="00966A7E">
        <w:trPr>
          <w:jc w:val="center"/>
        </w:trPr>
        <w:tc>
          <w:tcPr>
            <w:tcW w:w="0" w:type="auto"/>
          </w:tcPr>
          <w:p w:rsidR="008C7EFA" w:rsidRPr="00851768" w:rsidRDefault="00BA397F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8C7EFA" w:rsidRPr="00851768" w:rsidRDefault="00BA397F" w:rsidP="00BA397F">
            <w:pPr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 xml:space="preserve">Группа кратковременного пребывания для детей с ограниченными возможностями здоровья по слуху после </w:t>
            </w:r>
            <w:proofErr w:type="spellStart"/>
            <w:r w:rsidRPr="00851768">
              <w:rPr>
                <w:sz w:val="28"/>
                <w:szCs w:val="28"/>
              </w:rPr>
              <w:t>кохлеарной</w:t>
            </w:r>
            <w:proofErr w:type="spellEnd"/>
            <w:r w:rsidRPr="00851768">
              <w:rPr>
                <w:sz w:val="28"/>
                <w:szCs w:val="28"/>
              </w:rPr>
              <w:t xml:space="preserve"> имплантации</w:t>
            </w:r>
          </w:p>
        </w:tc>
        <w:tc>
          <w:tcPr>
            <w:tcW w:w="0" w:type="auto"/>
          </w:tcPr>
          <w:p w:rsidR="008C7EFA" w:rsidRPr="00851768" w:rsidRDefault="005F57B4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</w:p>
        </w:tc>
      </w:tr>
      <w:tr w:rsidR="008C065E" w:rsidRPr="00851768" w:rsidTr="00966A7E">
        <w:trPr>
          <w:jc w:val="center"/>
        </w:trPr>
        <w:tc>
          <w:tcPr>
            <w:tcW w:w="0" w:type="auto"/>
          </w:tcPr>
          <w:p w:rsidR="008C065E" w:rsidRPr="00851768" w:rsidRDefault="008C065E" w:rsidP="00966A7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</w:tcPr>
          <w:p w:rsidR="008C065E" w:rsidRPr="00851768" w:rsidRDefault="008C065E" w:rsidP="00BA397F">
            <w:pPr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Всего</w:t>
            </w:r>
          </w:p>
        </w:tc>
        <w:tc>
          <w:tcPr>
            <w:tcW w:w="0" w:type="auto"/>
          </w:tcPr>
          <w:p w:rsidR="008C065E" w:rsidRPr="00851768" w:rsidRDefault="00BF6D68" w:rsidP="00966A7E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145</w:t>
            </w:r>
          </w:p>
        </w:tc>
      </w:tr>
    </w:tbl>
    <w:p w:rsidR="008C7EFA" w:rsidRPr="00851768" w:rsidRDefault="008C7EFA" w:rsidP="008C7EFA">
      <w:pPr>
        <w:jc w:val="center"/>
        <w:rPr>
          <w:sz w:val="28"/>
          <w:szCs w:val="28"/>
        </w:rPr>
      </w:pPr>
    </w:p>
    <w:p w:rsidR="000316D2" w:rsidRPr="00851768" w:rsidRDefault="000316D2" w:rsidP="008C7EFA">
      <w:pPr>
        <w:jc w:val="center"/>
        <w:rPr>
          <w:b/>
          <w:sz w:val="28"/>
          <w:szCs w:val="28"/>
        </w:rPr>
      </w:pPr>
    </w:p>
    <w:p w:rsidR="00E630A2" w:rsidRPr="00851768" w:rsidRDefault="008C7EFA" w:rsidP="001B79CB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Сред</w:t>
      </w:r>
      <w:r w:rsidR="00BF6D68" w:rsidRPr="00851768">
        <w:rPr>
          <w:b/>
          <w:sz w:val="28"/>
          <w:szCs w:val="28"/>
        </w:rPr>
        <w:t xml:space="preserve">и воспитанников </w:t>
      </w:r>
      <w:r w:rsidR="00D06E0F" w:rsidRPr="00851768">
        <w:rPr>
          <w:b/>
          <w:sz w:val="28"/>
          <w:szCs w:val="28"/>
        </w:rPr>
        <w:t>82 мальчика и 63 девочки</w:t>
      </w:r>
      <w:r w:rsidRPr="00851768">
        <w:rPr>
          <w:b/>
          <w:sz w:val="28"/>
          <w:szCs w:val="28"/>
        </w:rPr>
        <w:t>.</w:t>
      </w:r>
    </w:p>
    <w:p w:rsidR="0090538D" w:rsidRPr="00851768" w:rsidRDefault="008C24FA" w:rsidP="001B79CB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Характеристика социального статуса семей воспитаннико</w:t>
      </w:r>
      <w:r w:rsidR="000316D2" w:rsidRPr="00851768">
        <w:rPr>
          <w:b/>
          <w:sz w:val="28"/>
          <w:szCs w:val="28"/>
        </w:rPr>
        <w:t>в</w:t>
      </w:r>
    </w:p>
    <w:p w:rsidR="008C24FA" w:rsidRPr="00851768" w:rsidRDefault="008C24FA" w:rsidP="008C24FA">
      <w:pPr>
        <w:tabs>
          <w:tab w:val="left" w:pos="2835"/>
        </w:tabs>
        <w:jc w:val="center"/>
        <w:rPr>
          <w:sz w:val="28"/>
          <w:szCs w:val="28"/>
        </w:rPr>
      </w:pPr>
      <w:r w:rsidRPr="00851768">
        <w:rPr>
          <w:sz w:val="28"/>
          <w:szCs w:val="28"/>
        </w:rPr>
        <w:t>1. Обр</w:t>
      </w:r>
      <w:r w:rsidR="008C065E" w:rsidRPr="00851768">
        <w:rPr>
          <w:sz w:val="28"/>
          <w:szCs w:val="28"/>
        </w:rPr>
        <w:t xml:space="preserve">азование родителей: </w:t>
      </w:r>
      <w:r w:rsidR="008C065E" w:rsidRPr="00851768">
        <w:rPr>
          <w:sz w:val="28"/>
          <w:szCs w:val="28"/>
        </w:rPr>
        <w:br/>
        <w:t xml:space="preserve">высшее </w:t>
      </w:r>
      <w:r w:rsidR="00CF6A81" w:rsidRPr="00851768">
        <w:rPr>
          <w:sz w:val="28"/>
          <w:szCs w:val="28"/>
        </w:rPr>
        <w:t xml:space="preserve">– 33%; </w:t>
      </w:r>
      <w:r w:rsidR="00CF6A81" w:rsidRPr="00851768">
        <w:rPr>
          <w:sz w:val="28"/>
          <w:szCs w:val="28"/>
        </w:rPr>
        <w:br/>
        <w:t>среднее специальное – 55</w:t>
      </w:r>
      <w:r w:rsidRPr="00851768">
        <w:rPr>
          <w:sz w:val="28"/>
          <w:szCs w:val="28"/>
        </w:rPr>
        <w:t>%;</w:t>
      </w:r>
    </w:p>
    <w:p w:rsidR="008C24FA" w:rsidRPr="00851768" w:rsidRDefault="00BF6D68" w:rsidP="008C24FA">
      <w:pPr>
        <w:tabs>
          <w:tab w:val="left" w:pos="2835"/>
        </w:tabs>
        <w:jc w:val="center"/>
        <w:rPr>
          <w:sz w:val="28"/>
          <w:szCs w:val="28"/>
        </w:rPr>
      </w:pPr>
      <w:r w:rsidRPr="00851768">
        <w:rPr>
          <w:sz w:val="28"/>
          <w:szCs w:val="28"/>
        </w:rPr>
        <w:t>среднее – 12</w:t>
      </w:r>
      <w:r w:rsidR="008C24FA" w:rsidRPr="00851768">
        <w:rPr>
          <w:sz w:val="28"/>
          <w:szCs w:val="28"/>
        </w:rPr>
        <w:t>%.</w:t>
      </w:r>
      <w:r w:rsidR="008C24FA" w:rsidRPr="00851768">
        <w:rPr>
          <w:sz w:val="28"/>
          <w:szCs w:val="28"/>
        </w:rPr>
        <w:br/>
        <w:t>2. Семейн</w:t>
      </w:r>
      <w:r w:rsidR="00CF6A81" w:rsidRPr="00851768">
        <w:rPr>
          <w:sz w:val="28"/>
          <w:szCs w:val="28"/>
        </w:rPr>
        <w:t xml:space="preserve">ое положение: </w:t>
      </w:r>
      <w:r w:rsidR="00CF6A81" w:rsidRPr="00851768">
        <w:rPr>
          <w:sz w:val="28"/>
          <w:szCs w:val="28"/>
        </w:rPr>
        <w:br/>
        <w:t>полная семья – 85</w:t>
      </w:r>
      <w:r w:rsidR="008C24FA" w:rsidRPr="00851768">
        <w:rPr>
          <w:sz w:val="28"/>
          <w:szCs w:val="28"/>
        </w:rPr>
        <w:t xml:space="preserve">%; </w:t>
      </w:r>
      <w:r w:rsidR="008C24FA" w:rsidRPr="00851768">
        <w:rPr>
          <w:sz w:val="28"/>
          <w:szCs w:val="28"/>
        </w:rPr>
        <w:br/>
      </w:r>
      <w:r w:rsidR="00CF6A81" w:rsidRPr="00851768">
        <w:rPr>
          <w:sz w:val="28"/>
          <w:szCs w:val="28"/>
        </w:rPr>
        <w:t>неполная семья – 15</w:t>
      </w:r>
      <w:r w:rsidR="008C24FA" w:rsidRPr="00851768">
        <w:rPr>
          <w:sz w:val="28"/>
          <w:szCs w:val="28"/>
        </w:rPr>
        <w:t>%.</w:t>
      </w:r>
      <w:r w:rsidR="008C24FA" w:rsidRPr="00851768">
        <w:rPr>
          <w:sz w:val="28"/>
          <w:szCs w:val="28"/>
        </w:rPr>
        <w:br/>
        <w:t>3. Социаль</w:t>
      </w:r>
      <w:r w:rsidR="00E05022" w:rsidRPr="00851768">
        <w:rPr>
          <w:sz w:val="28"/>
          <w:szCs w:val="28"/>
        </w:rPr>
        <w:t xml:space="preserve">ный статус: </w:t>
      </w:r>
      <w:r w:rsidR="00E05022" w:rsidRPr="00851768">
        <w:rPr>
          <w:sz w:val="28"/>
          <w:szCs w:val="28"/>
        </w:rPr>
        <w:br/>
        <w:t>предприниматели – 10</w:t>
      </w:r>
      <w:r w:rsidR="008C24FA" w:rsidRPr="00851768">
        <w:rPr>
          <w:sz w:val="28"/>
          <w:szCs w:val="28"/>
        </w:rPr>
        <w:t xml:space="preserve">%; </w:t>
      </w:r>
      <w:r w:rsidR="008C24FA" w:rsidRPr="00851768">
        <w:rPr>
          <w:sz w:val="28"/>
          <w:szCs w:val="28"/>
        </w:rPr>
        <w:br/>
        <w:t xml:space="preserve">служащие – 46%; </w:t>
      </w:r>
      <w:r w:rsidR="008C24FA" w:rsidRPr="00851768">
        <w:rPr>
          <w:sz w:val="28"/>
          <w:szCs w:val="28"/>
        </w:rPr>
        <w:br/>
        <w:t>рабочие – 38%;</w:t>
      </w:r>
    </w:p>
    <w:p w:rsidR="008C7EFA" w:rsidRPr="00851768" w:rsidRDefault="00E05022" w:rsidP="00E630A2">
      <w:pPr>
        <w:jc w:val="center"/>
        <w:rPr>
          <w:b/>
          <w:color w:val="0000FF"/>
          <w:sz w:val="28"/>
          <w:szCs w:val="28"/>
        </w:rPr>
      </w:pPr>
      <w:r w:rsidRPr="00851768">
        <w:rPr>
          <w:sz w:val="28"/>
          <w:szCs w:val="28"/>
        </w:rPr>
        <w:t>неработающие – 6</w:t>
      </w:r>
      <w:r w:rsidR="008C24FA" w:rsidRPr="00851768">
        <w:rPr>
          <w:sz w:val="28"/>
          <w:szCs w:val="28"/>
        </w:rPr>
        <w:t>%.</w:t>
      </w:r>
    </w:p>
    <w:p w:rsidR="008C7EFA" w:rsidRPr="00851768" w:rsidRDefault="008C7EFA" w:rsidP="008C7EFA">
      <w:pPr>
        <w:pStyle w:val="1"/>
        <w:spacing w:after="0"/>
        <w:ind w:left="644"/>
        <w:jc w:val="center"/>
        <w:rPr>
          <w:rFonts w:ascii="Times New Roman" w:hAnsi="Times New Roman"/>
          <w:b/>
          <w:color w:val="0000FF"/>
          <w:sz w:val="28"/>
          <w:szCs w:val="28"/>
        </w:rPr>
      </w:pPr>
    </w:p>
    <w:p w:rsidR="008C7EFA" w:rsidRPr="00851768" w:rsidRDefault="008C7EFA" w:rsidP="008C7EFA">
      <w:pPr>
        <w:pStyle w:val="1"/>
        <w:spacing w:after="0"/>
        <w:ind w:left="644"/>
        <w:jc w:val="center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b/>
          <w:sz w:val="28"/>
          <w:szCs w:val="28"/>
        </w:rPr>
        <w:t>Система управления детским садом</w:t>
      </w:r>
    </w:p>
    <w:p w:rsidR="008C7EFA" w:rsidRPr="00851768" w:rsidRDefault="008C7EFA" w:rsidP="001B79CB">
      <w:pPr>
        <w:pStyle w:val="1"/>
        <w:spacing w:after="0" w:line="360" w:lineRule="auto"/>
        <w:ind w:left="644"/>
        <w:rPr>
          <w:rFonts w:ascii="Times New Roman" w:hAnsi="Times New Roman"/>
          <w:sz w:val="28"/>
          <w:szCs w:val="28"/>
        </w:rPr>
      </w:pPr>
    </w:p>
    <w:p w:rsidR="008C7EFA" w:rsidRPr="00851768" w:rsidRDefault="008C7EFA" w:rsidP="001B79CB">
      <w:pPr>
        <w:suppressAutoHyphens/>
        <w:spacing w:line="360" w:lineRule="auto"/>
        <w:jc w:val="both"/>
        <w:rPr>
          <w:b/>
          <w:i/>
          <w:sz w:val="28"/>
          <w:szCs w:val="28"/>
        </w:rPr>
      </w:pPr>
      <w:r w:rsidRPr="00851768">
        <w:rPr>
          <w:sz w:val="28"/>
          <w:szCs w:val="28"/>
        </w:rPr>
        <w:t xml:space="preserve">     Управление </w:t>
      </w:r>
      <w:r w:rsidR="000316D2" w:rsidRPr="00851768">
        <w:rPr>
          <w:sz w:val="28"/>
          <w:szCs w:val="28"/>
        </w:rPr>
        <w:t>МБ</w:t>
      </w:r>
      <w:r w:rsidRPr="00851768">
        <w:rPr>
          <w:sz w:val="28"/>
          <w:szCs w:val="28"/>
        </w:rPr>
        <w:t xml:space="preserve">ДОУ осуществляется в соответствии с законодательством Российской Федерации и Уставом учреждения. Непосредственное управление </w:t>
      </w:r>
      <w:r w:rsidR="000316D2" w:rsidRPr="00851768">
        <w:rPr>
          <w:sz w:val="28"/>
          <w:szCs w:val="28"/>
        </w:rPr>
        <w:t>МБ</w:t>
      </w:r>
      <w:r w:rsidRPr="00851768">
        <w:rPr>
          <w:sz w:val="28"/>
          <w:szCs w:val="28"/>
        </w:rPr>
        <w:t>ДОУ</w:t>
      </w:r>
      <w:r w:rsidR="000316D2" w:rsidRPr="00851768">
        <w:rPr>
          <w:sz w:val="28"/>
          <w:szCs w:val="28"/>
        </w:rPr>
        <w:t xml:space="preserve"> д/с №144</w:t>
      </w:r>
      <w:r w:rsidRPr="00851768">
        <w:rPr>
          <w:sz w:val="28"/>
          <w:szCs w:val="28"/>
        </w:rPr>
        <w:t xml:space="preserve"> осуществляет </w:t>
      </w:r>
      <w:r w:rsidRPr="00851768">
        <w:rPr>
          <w:b/>
          <w:i/>
          <w:sz w:val="28"/>
          <w:szCs w:val="28"/>
        </w:rPr>
        <w:t>Управление образования админис</w:t>
      </w:r>
      <w:r w:rsidR="000316D2" w:rsidRPr="00851768">
        <w:rPr>
          <w:b/>
          <w:i/>
          <w:sz w:val="28"/>
          <w:szCs w:val="28"/>
        </w:rPr>
        <w:t>трации г. Твери</w:t>
      </w:r>
      <w:r w:rsidR="000316D2" w:rsidRPr="00851768">
        <w:rPr>
          <w:sz w:val="28"/>
          <w:szCs w:val="28"/>
        </w:rPr>
        <w:t>.</w:t>
      </w:r>
      <w:r w:rsidRPr="00851768">
        <w:rPr>
          <w:b/>
          <w:i/>
          <w:sz w:val="28"/>
          <w:szCs w:val="28"/>
        </w:rPr>
        <w:t xml:space="preserve"> 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</w:t>
      </w:r>
      <w:r w:rsidR="000316D2" w:rsidRPr="00851768">
        <w:rPr>
          <w:sz w:val="28"/>
          <w:szCs w:val="28"/>
        </w:rPr>
        <w:t>Заведующий  МДОУ д/с №144 –</w:t>
      </w:r>
      <w:r w:rsidRPr="00851768">
        <w:rPr>
          <w:sz w:val="28"/>
          <w:szCs w:val="28"/>
        </w:rPr>
        <w:t xml:space="preserve"> </w:t>
      </w:r>
      <w:r w:rsidR="000316D2" w:rsidRPr="00851768">
        <w:rPr>
          <w:b/>
          <w:i/>
          <w:sz w:val="28"/>
          <w:szCs w:val="28"/>
        </w:rPr>
        <w:t>Кочеткова Наталья Анатольевна</w:t>
      </w:r>
      <w:r w:rsidRPr="00851768">
        <w:rPr>
          <w:sz w:val="28"/>
          <w:szCs w:val="28"/>
        </w:rPr>
        <w:t>.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lastRenderedPageBreak/>
        <w:t xml:space="preserve">     </w:t>
      </w:r>
      <w:r w:rsidR="000316D2" w:rsidRPr="00851768">
        <w:rPr>
          <w:sz w:val="28"/>
          <w:szCs w:val="28"/>
        </w:rPr>
        <w:t>Старший воспитатель</w:t>
      </w:r>
      <w:r w:rsidRPr="00851768">
        <w:rPr>
          <w:sz w:val="28"/>
          <w:szCs w:val="28"/>
        </w:rPr>
        <w:t xml:space="preserve"> – </w:t>
      </w:r>
      <w:r w:rsidR="000316D2" w:rsidRPr="00851768">
        <w:rPr>
          <w:b/>
          <w:i/>
          <w:sz w:val="28"/>
          <w:szCs w:val="28"/>
        </w:rPr>
        <w:t>Родионова Наталья Владимировна</w:t>
      </w:r>
      <w:r w:rsidR="000316D2" w:rsidRPr="00851768">
        <w:rPr>
          <w:sz w:val="28"/>
          <w:szCs w:val="28"/>
        </w:rPr>
        <w:t>.</w:t>
      </w:r>
    </w:p>
    <w:p w:rsidR="00107EB2" w:rsidRPr="00851768" w:rsidRDefault="008C7EFA" w:rsidP="00E05022">
      <w:pPr>
        <w:suppressAutoHyphens/>
        <w:spacing w:line="360" w:lineRule="auto"/>
        <w:jc w:val="both"/>
        <w:rPr>
          <w:b/>
          <w:sz w:val="28"/>
          <w:szCs w:val="28"/>
        </w:rPr>
      </w:pPr>
      <w:r w:rsidRPr="00851768">
        <w:rPr>
          <w:sz w:val="28"/>
          <w:szCs w:val="28"/>
        </w:rPr>
        <w:t xml:space="preserve">     Заместитель заведующей по административно-хозяйственной части – </w:t>
      </w:r>
      <w:r w:rsidR="000316D2" w:rsidRPr="00851768">
        <w:rPr>
          <w:b/>
          <w:sz w:val="28"/>
          <w:szCs w:val="28"/>
        </w:rPr>
        <w:t>Цыганок Валентина Николаевна</w:t>
      </w:r>
      <w:r w:rsidRPr="00851768">
        <w:rPr>
          <w:b/>
          <w:sz w:val="28"/>
          <w:szCs w:val="28"/>
        </w:rPr>
        <w:t>.</w:t>
      </w:r>
    </w:p>
    <w:p w:rsidR="008C7EFA" w:rsidRPr="00851768" w:rsidRDefault="008C7EFA" w:rsidP="008C7EFA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Основными органами самоуправления детского сада являются:</w:t>
      </w:r>
    </w:p>
    <w:p w:rsidR="003E28A4" w:rsidRPr="00851768" w:rsidRDefault="003E28A4" w:rsidP="008C7EFA">
      <w:pPr>
        <w:jc w:val="center"/>
        <w:rPr>
          <w:b/>
          <w:i/>
          <w:color w:val="0000FF"/>
          <w:sz w:val="28"/>
          <w:szCs w:val="28"/>
        </w:rPr>
      </w:pPr>
    </w:p>
    <w:p w:rsidR="008C7EFA" w:rsidRPr="00851768" w:rsidRDefault="008C7EFA" w:rsidP="008C7EFA">
      <w:pPr>
        <w:ind w:left="360"/>
        <w:jc w:val="both"/>
        <w:rPr>
          <w:b/>
          <w:sz w:val="28"/>
          <w:szCs w:val="28"/>
        </w:rPr>
      </w:pPr>
    </w:p>
    <w:p w:rsidR="008C7EFA" w:rsidRPr="00851768" w:rsidRDefault="008C7EFA" w:rsidP="008C7EFA">
      <w:pPr>
        <w:ind w:firstLine="708"/>
        <w:jc w:val="both"/>
        <w:rPr>
          <w:b/>
          <w:i/>
          <w:sz w:val="28"/>
          <w:szCs w:val="28"/>
        </w:rPr>
      </w:pPr>
      <w:r w:rsidRPr="00851768">
        <w:rPr>
          <w:sz w:val="28"/>
          <w:szCs w:val="28"/>
        </w:rPr>
        <w:t xml:space="preserve">                                        </w:t>
      </w:r>
      <w:r w:rsidRPr="00851768">
        <w:rPr>
          <w:noProof/>
          <w:sz w:val="28"/>
          <w:szCs w:val="28"/>
        </w:rPr>
        <w:drawing>
          <wp:inline distT="0" distB="0" distL="0" distR="0" wp14:anchorId="3AAA3818" wp14:editId="2F36C7A3">
            <wp:extent cx="3543300" cy="3543300"/>
            <wp:effectExtent l="0" t="0" r="19050" b="19050"/>
            <wp:docPr id="69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E0500A" w:rsidRPr="00851768" w:rsidRDefault="008C7EFA" w:rsidP="001B79CB">
      <w:pPr>
        <w:jc w:val="both"/>
        <w:rPr>
          <w:sz w:val="28"/>
          <w:szCs w:val="28"/>
        </w:rPr>
      </w:pPr>
      <w:r w:rsidRPr="00851768">
        <w:rPr>
          <w:b/>
          <w:i/>
          <w:sz w:val="28"/>
          <w:szCs w:val="28"/>
        </w:rPr>
        <w:t xml:space="preserve">     </w:t>
      </w:r>
    </w:p>
    <w:p w:rsidR="00E0500A" w:rsidRPr="00851768" w:rsidRDefault="00E0500A" w:rsidP="008C7EFA">
      <w:pPr>
        <w:ind w:firstLine="708"/>
        <w:jc w:val="both"/>
        <w:rPr>
          <w:sz w:val="28"/>
          <w:szCs w:val="28"/>
        </w:rPr>
      </w:pP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b/>
          <w:i/>
          <w:sz w:val="28"/>
          <w:szCs w:val="28"/>
        </w:rPr>
        <w:t xml:space="preserve">     Общее собрание трудового коллектива</w:t>
      </w:r>
      <w:r w:rsidRPr="00851768">
        <w:rPr>
          <w:sz w:val="28"/>
          <w:szCs w:val="28"/>
        </w:rPr>
        <w:t xml:space="preserve"> </w:t>
      </w:r>
      <w:r w:rsidR="000316D2" w:rsidRPr="00851768">
        <w:rPr>
          <w:sz w:val="28"/>
          <w:szCs w:val="28"/>
        </w:rPr>
        <w:t xml:space="preserve"> </w:t>
      </w:r>
      <w:r w:rsidRPr="00851768">
        <w:rPr>
          <w:sz w:val="28"/>
          <w:szCs w:val="28"/>
        </w:rPr>
        <w:t>принимает Устав ДОУ, вносит в него изменения и дополнения и представляет их на утверждение Учредителю, обсуждает вопросы состояния трудовой дисциплины в ДОУ и мероприятия по её укреплению, осуществляет контроль выполнения коллективного договора, утверждает кандидатуры сотрудников ДОУ, представленных к награждению.</w:t>
      </w:r>
    </w:p>
    <w:p w:rsidR="008C7EFA" w:rsidRPr="00851768" w:rsidRDefault="008C7EFA" w:rsidP="001B79CB">
      <w:pPr>
        <w:tabs>
          <w:tab w:val="left" w:pos="851"/>
        </w:tabs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Управление педагогической деятельностью осуществляет </w:t>
      </w:r>
      <w:r w:rsidRPr="00851768">
        <w:rPr>
          <w:b/>
          <w:i/>
          <w:sz w:val="28"/>
          <w:szCs w:val="28"/>
        </w:rPr>
        <w:t>педагогический совет</w:t>
      </w:r>
      <w:r w:rsidRPr="00851768">
        <w:rPr>
          <w:sz w:val="28"/>
          <w:szCs w:val="28"/>
        </w:rPr>
        <w:t xml:space="preserve"> ДОУ, который состоит из педагогов, медицинских работников и родителей (законных представителей) с правом совещательного голоса.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</w:t>
      </w:r>
      <w:proofErr w:type="gramStart"/>
      <w:r w:rsidRPr="00851768">
        <w:rPr>
          <w:sz w:val="28"/>
          <w:szCs w:val="28"/>
        </w:rPr>
        <w:t xml:space="preserve">Педагогический  совет определяет направления образовательной деятельности ДОУ и  его развитие, отбирает и утверждает образовательные программы для использования в ДОУ, обсуждает вопросы содержания, форм и методов образовательного процесса, планирования образовательной деятельности ДОУ,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опыта, анализирует результаты </w:t>
      </w:r>
      <w:r w:rsidRPr="00851768">
        <w:rPr>
          <w:sz w:val="28"/>
          <w:szCs w:val="28"/>
        </w:rPr>
        <w:lastRenderedPageBreak/>
        <w:t>педагогической деятельности ДОУ, подводит итоги деятельности ДОУ за учебный год, рассматривает вопросы организации</w:t>
      </w:r>
      <w:proofErr w:type="gramEnd"/>
      <w:r w:rsidRPr="00851768">
        <w:rPr>
          <w:sz w:val="28"/>
          <w:szCs w:val="28"/>
        </w:rPr>
        <w:t xml:space="preserve"> дополнительных услуг родителям (законным представителям), заслушивает отчеты заведующей о создании условий для реализации образовательных программ, иное.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Деятельность </w:t>
      </w:r>
      <w:r w:rsidR="003D741D" w:rsidRPr="00851768">
        <w:rPr>
          <w:b/>
          <w:i/>
          <w:sz w:val="28"/>
          <w:szCs w:val="28"/>
        </w:rPr>
        <w:t>инициативной творческой группы</w:t>
      </w:r>
      <w:r w:rsidRPr="00851768">
        <w:rPr>
          <w:sz w:val="28"/>
          <w:szCs w:val="28"/>
        </w:rPr>
        <w:t xml:space="preserve"> направлена на выполнение следующих задач: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- повышение научно – методического уровня и развитие творческого потенциала педагогического коллектива;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содействие внедрению в воспитательно-образовательный процесс новых педагогических технологий, </w:t>
      </w:r>
    </w:p>
    <w:p w:rsidR="008C7EFA" w:rsidRPr="00851768" w:rsidRDefault="008C7EFA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осуществление проверок, мониторингов, </w:t>
      </w:r>
      <w:proofErr w:type="spellStart"/>
      <w:r w:rsidRPr="00851768">
        <w:rPr>
          <w:sz w:val="28"/>
          <w:szCs w:val="28"/>
        </w:rPr>
        <w:t>анкетирований</w:t>
      </w:r>
      <w:proofErr w:type="spellEnd"/>
      <w:r w:rsidRPr="00851768">
        <w:rPr>
          <w:sz w:val="28"/>
          <w:szCs w:val="28"/>
        </w:rPr>
        <w:t xml:space="preserve"> среди педагогов и родителей (законных представителей);</w:t>
      </w:r>
    </w:p>
    <w:p w:rsidR="008C7EFA" w:rsidRPr="00851768" w:rsidRDefault="008C7EFA" w:rsidP="001B79CB">
      <w:p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- разработка диагностической и отчетной документации, отражающей специфику образовательного учреждения;</w:t>
      </w:r>
    </w:p>
    <w:p w:rsidR="008C7EFA" w:rsidRPr="00851768" w:rsidRDefault="008C7EFA" w:rsidP="001B79CB">
      <w:p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- активизация исследовательской деятельности педагогов;</w:t>
      </w:r>
    </w:p>
    <w:p w:rsidR="008C7EFA" w:rsidRPr="00851768" w:rsidRDefault="008C7EFA" w:rsidP="001B79CB">
      <w:p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 xml:space="preserve">     В своей</w:t>
      </w:r>
      <w:r w:rsidR="003D741D" w:rsidRPr="00851768">
        <w:rPr>
          <w:sz w:val="28"/>
          <w:szCs w:val="28"/>
        </w:rPr>
        <w:t xml:space="preserve"> деятельности ИТГ  </w:t>
      </w:r>
      <w:proofErr w:type="gramStart"/>
      <w:r w:rsidR="003D741D" w:rsidRPr="00851768">
        <w:rPr>
          <w:sz w:val="28"/>
          <w:szCs w:val="28"/>
        </w:rPr>
        <w:t>подотчетна</w:t>
      </w:r>
      <w:proofErr w:type="gramEnd"/>
      <w:r w:rsidRPr="00851768">
        <w:rPr>
          <w:sz w:val="28"/>
          <w:szCs w:val="28"/>
        </w:rPr>
        <w:t xml:space="preserve"> </w:t>
      </w:r>
      <w:r w:rsidR="003D741D" w:rsidRPr="00851768">
        <w:rPr>
          <w:sz w:val="28"/>
          <w:szCs w:val="28"/>
        </w:rPr>
        <w:t xml:space="preserve"> </w:t>
      </w:r>
      <w:r w:rsidRPr="00851768">
        <w:rPr>
          <w:sz w:val="28"/>
          <w:szCs w:val="28"/>
        </w:rPr>
        <w:t xml:space="preserve">педагогическому совету ДОУ. </w:t>
      </w:r>
    </w:p>
    <w:p w:rsidR="008C7EFA" w:rsidRPr="00851768" w:rsidRDefault="008C7EFA" w:rsidP="008C065E">
      <w:pPr>
        <w:jc w:val="center"/>
        <w:rPr>
          <w:b/>
          <w:color w:val="0000FF"/>
          <w:sz w:val="28"/>
          <w:szCs w:val="28"/>
        </w:rPr>
      </w:pPr>
      <w:r w:rsidRPr="00851768">
        <w:rPr>
          <w:b/>
          <w:sz w:val="28"/>
          <w:szCs w:val="28"/>
        </w:rPr>
        <w:t xml:space="preserve"> Условия организации образова</w:t>
      </w:r>
      <w:r w:rsidR="0090538D" w:rsidRPr="00851768">
        <w:rPr>
          <w:b/>
          <w:sz w:val="28"/>
          <w:szCs w:val="28"/>
        </w:rPr>
        <w:t>тельной деятельности</w:t>
      </w:r>
    </w:p>
    <w:p w:rsidR="008C7EFA" w:rsidRPr="00851768" w:rsidRDefault="008C7EFA" w:rsidP="008C7EFA">
      <w:pPr>
        <w:rPr>
          <w:sz w:val="28"/>
          <w:szCs w:val="28"/>
        </w:rPr>
      </w:pPr>
      <w:r w:rsidRPr="00851768">
        <w:rPr>
          <w:sz w:val="28"/>
          <w:szCs w:val="28"/>
        </w:rPr>
        <w:t xml:space="preserve">       М</w:t>
      </w:r>
      <w:r w:rsidR="003D741D" w:rsidRPr="00851768">
        <w:rPr>
          <w:sz w:val="28"/>
          <w:szCs w:val="28"/>
        </w:rPr>
        <w:t>Б</w:t>
      </w:r>
      <w:r w:rsidRPr="00851768">
        <w:rPr>
          <w:sz w:val="28"/>
          <w:szCs w:val="28"/>
        </w:rPr>
        <w:t>ДОУ   детский са</w:t>
      </w:r>
      <w:r w:rsidR="003D741D" w:rsidRPr="00851768">
        <w:rPr>
          <w:sz w:val="28"/>
          <w:szCs w:val="28"/>
        </w:rPr>
        <w:t xml:space="preserve">д №144 </w:t>
      </w:r>
      <w:r w:rsidRPr="00851768">
        <w:rPr>
          <w:sz w:val="28"/>
          <w:szCs w:val="28"/>
        </w:rPr>
        <w:t xml:space="preserve">укомплектован согласно штатному </w:t>
      </w:r>
      <w:r w:rsidR="003D741D" w:rsidRPr="00851768">
        <w:rPr>
          <w:sz w:val="28"/>
          <w:szCs w:val="28"/>
        </w:rPr>
        <w:t xml:space="preserve"> </w:t>
      </w:r>
      <w:r w:rsidRPr="00851768">
        <w:rPr>
          <w:sz w:val="28"/>
          <w:szCs w:val="28"/>
        </w:rPr>
        <w:t>расписанию.</w:t>
      </w:r>
    </w:p>
    <w:p w:rsidR="008C7EFA" w:rsidRPr="00851768" w:rsidRDefault="008C7EFA" w:rsidP="008C7EFA">
      <w:pPr>
        <w:rPr>
          <w:sz w:val="28"/>
          <w:szCs w:val="28"/>
        </w:rPr>
      </w:pPr>
    </w:p>
    <w:p w:rsidR="008C7EFA" w:rsidRPr="00851768" w:rsidRDefault="008C7EFA" w:rsidP="008C065E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Кадровое обе</w:t>
      </w:r>
      <w:r w:rsidR="003D741D" w:rsidRPr="00851768">
        <w:rPr>
          <w:b/>
          <w:i/>
          <w:sz w:val="28"/>
          <w:szCs w:val="28"/>
        </w:rPr>
        <w:t xml:space="preserve">спечение </w:t>
      </w:r>
    </w:p>
    <w:p w:rsidR="008C7EFA" w:rsidRPr="00851768" w:rsidRDefault="008C7EFA" w:rsidP="008C7EFA">
      <w:pPr>
        <w:jc w:val="center"/>
        <w:rPr>
          <w:sz w:val="28"/>
          <w:szCs w:val="28"/>
        </w:rPr>
      </w:pPr>
      <w:r w:rsidRPr="00851768">
        <w:rPr>
          <w:noProof/>
          <w:sz w:val="28"/>
          <w:szCs w:val="28"/>
        </w:rPr>
        <w:drawing>
          <wp:inline distT="0" distB="0" distL="0" distR="0" wp14:anchorId="639586AA" wp14:editId="7A5C0869">
            <wp:extent cx="4960620" cy="2480310"/>
            <wp:effectExtent l="0" t="0" r="68580" b="0"/>
            <wp:docPr id="67" name="Организационная диаграмма 6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:rsidR="00107EB2" w:rsidRPr="00851768" w:rsidRDefault="00107EB2" w:rsidP="00107EB2">
      <w:pPr>
        <w:rPr>
          <w:b/>
          <w:i/>
          <w:color w:val="0033CC"/>
          <w:sz w:val="28"/>
          <w:szCs w:val="28"/>
        </w:rPr>
      </w:pPr>
    </w:p>
    <w:p w:rsidR="001B79CB" w:rsidRPr="00851768" w:rsidRDefault="001B79CB" w:rsidP="00107EB2">
      <w:pPr>
        <w:rPr>
          <w:b/>
          <w:i/>
          <w:color w:val="0033CC"/>
          <w:sz w:val="28"/>
          <w:szCs w:val="28"/>
        </w:rPr>
      </w:pPr>
    </w:p>
    <w:p w:rsidR="001B79CB" w:rsidRPr="00851768" w:rsidRDefault="001B79CB" w:rsidP="00107EB2">
      <w:pPr>
        <w:rPr>
          <w:b/>
          <w:i/>
          <w:color w:val="0033CC"/>
          <w:sz w:val="28"/>
          <w:szCs w:val="28"/>
        </w:rPr>
      </w:pPr>
    </w:p>
    <w:p w:rsidR="008C065E" w:rsidRPr="00851768" w:rsidRDefault="008C065E" w:rsidP="008C7EFA">
      <w:pPr>
        <w:jc w:val="center"/>
        <w:rPr>
          <w:b/>
          <w:i/>
          <w:color w:val="0033CC"/>
          <w:sz w:val="28"/>
          <w:szCs w:val="28"/>
        </w:rPr>
      </w:pPr>
    </w:p>
    <w:p w:rsidR="00E35F41" w:rsidRPr="00851768" w:rsidRDefault="00E35F41" w:rsidP="008C7EFA">
      <w:pPr>
        <w:jc w:val="center"/>
        <w:rPr>
          <w:b/>
          <w:i/>
          <w:color w:val="0033CC"/>
          <w:sz w:val="28"/>
          <w:szCs w:val="28"/>
        </w:rPr>
      </w:pPr>
    </w:p>
    <w:p w:rsidR="00E35F41" w:rsidRPr="00851768" w:rsidRDefault="00E35F41" w:rsidP="008C7EFA">
      <w:pPr>
        <w:jc w:val="center"/>
        <w:rPr>
          <w:b/>
          <w:i/>
          <w:color w:val="0033CC"/>
          <w:sz w:val="28"/>
          <w:szCs w:val="28"/>
        </w:rPr>
      </w:pPr>
    </w:p>
    <w:p w:rsidR="00E35F41" w:rsidRPr="00851768" w:rsidRDefault="00E35F41" w:rsidP="008C7EFA">
      <w:pPr>
        <w:jc w:val="center"/>
        <w:rPr>
          <w:b/>
          <w:i/>
          <w:color w:val="0033CC"/>
          <w:sz w:val="28"/>
          <w:szCs w:val="28"/>
        </w:rPr>
      </w:pPr>
    </w:p>
    <w:p w:rsidR="00E35F41" w:rsidRPr="00851768" w:rsidRDefault="00E35F41" w:rsidP="008C7EFA">
      <w:pPr>
        <w:jc w:val="center"/>
        <w:rPr>
          <w:b/>
          <w:i/>
          <w:color w:val="0033CC"/>
          <w:sz w:val="28"/>
          <w:szCs w:val="28"/>
        </w:rPr>
      </w:pPr>
    </w:p>
    <w:p w:rsidR="008C7EFA" w:rsidRPr="00851768" w:rsidRDefault="008C7EFA" w:rsidP="008C7EFA">
      <w:pPr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Педагогический состав</w:t>
      </w:r>
    </w:p>
    <w:p w:rsidR="008C7EFA" w:rsidRPr="00851768" w:rsidRDefault="008C7EFA" w:rsidP="008C7EFA">
      <w:pPr>
        <w:jc w:val="center"/>
        <w:rPr>
          <w:i/>
          <w:color w:val="0033CC"/>
          <w:sz w:val="28"/>
          <w:szCs w:val="28"/>
        </w:rPr>
      </w:pPr>
    </w:p>
    <w:p w:rsidR="008C7EFA" w:rsidRPr="00851768" w:rsidRDefault="008C7EFA" w:rsidP="008C7EFA">
      <w:pPr>
        <w:pStyle w:val="1"/>
        <w:spacing w:after="0"/>
        <w:ind w:left="568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1768">
        <w:rPr>
          <w:rFonts w:ascii="Times New Roman" w:hAnsi="Times New Roman"/>
          <w:sz w:val="28"/>
          <w:szCs w:val="28"/>
          <w:lang w:eastAsia="ru-RU"/>
        </w:rPr>
        <w:t xml:space="preserve">                     </w:t>
      </w:r>
      <w:r w:rsidRPr="0085176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BBB07C" wp14:editId="366E6721">
            <wp:extent cx="4686300" cy="2818130"/>
            <wp:effectExtent l="0" t="0" r="0" b="1270"/>
            <wp:docPr id="15" name="Схема 4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:rsidR="00A8478D" w:rsidRPr="00851768" w:rsidRDefault="00A8478D" w:rsidP="0090538D">
      <w:pPr>
        <w:pStyle w:val="1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A8478D" w:rsidRPr="00851768" w:rsidRDefault="00A8478D" w:rsidP="00A8478D">
      <w:pPr>
        <w:jc w:val="center"/>
        <w:rPr>
          <w:sz w:val="28"/>
          <w:szCs w:val="28"/>
        </w:rPr>
      </w:pPr>
    </w:p>
    <w:p w:rsidR="00F27F77" w:rsidRPr="00851768" w:rsidRDefault="00F27F77" w:rsidP="00F27F77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Характеристика педагогического состава:</w:t>
      </w:r>
    </w:p>
    <w:p w:rsidR="00F27F77" w:rsidRPr="00851768" w:rsidRDefault="00F27F77" w:rsidP="00F27F77">
      <w:pPr>
        <w:jc w:val="center"/>
        <w:rPr>
          <w:b/>
          <w:sz w:val="28"/>
          <w:szCs w:val="28"/>
        </w:rPr>
      </w:pPr>
    </w:p>
    <w:tbl>
      <w:tblPr>
        <w:tblW w:w="7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65"/>
        <w:gridCol w:w="1479"/>
        <w:gridCol w:w="1276"/>
        <w:gridCol w:w="1276"/>
      </w:tblGrid>
      <w:tr w:rsidR="00F27F77" w:rsidRPr="00851768" w:rsidTr="004F7F05">
        <w:trPr>
          <w:jc w:val="center"/>
        </w:trPr>
        <w:tc>
          <w:tcPr>
            <w:tcW w:w="3165" w:type="dxa"/>
            <w:vMerge w:val="restart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</w:p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4031" w:type="dxa"/>
            <w:gridSpan w:val="3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Квалификационная</w:t>
            </w:r>
          </w:p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категория</w:t>
            </w:r>
          </w:p>
        </w:tc>
      </w:tr>
      <w:tr w:rsidR="00F27F77" w:rsidRPr="00851768" w:rsidTr="004F7F05">
        <w:trPr>
          <w:jc w:val="center"/>
        </w:trPr>
        <w:tc>
          <w:tcPr>
            <w:tcW w:w="3165" w:type="dxa"/>
            <w:vMerge/>
          </w:tcPr>
          <w:p w:rsidR="00F27F77" w:rsidRPr="00851768" w:rsidRDefault="00F27F77" w:rsidP="004F7F05">
            <w:pPr>
              <w:rPr>
                <w:b/>
                <w:sz w:val="28"/>
                <w:szCs w:val="28"/>
              </w:rPr>
            </w:pPr>
          </w:p>
        </w:tc>
        <w:tc>
          <w:tcPr>
            <w:tcW w:w="1479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высшая</w:t>
            </w: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первая</w:t>
            </w: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соответствие</w:t>
            </w:r>
          </w:p>
        </w:tc>
      </w:tr>
      <w:tr w:rsidR="00F27F77" w:rsidRPr="00851768" w:rsidTr="004F7F05">
        <w:trPr>
          <w:jc w:val="center"/>
        </w:trPr>
        <w:tc>
          <w:tcPr>
            <w:tcW w:w="3165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Старший воспитатель</w:t>
            </w:r>
          </w:p>
        </w:tc>
        <w:tc>
          <w:tcPr>
            <w:tcW w:w="1479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27F77" w:rsidRPr="00851768" w:rsidTr="004F7F05">
        <w:trPr>
          <w:jc w:val="center"/>
        </w:trPr>
        <w:tc>
          <w:tcPr>
            <w:tcW w:w="3165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Учитель-дефектолог</w:t>
            </w:r>
          </w:p>
        </w:tc>
        <w:tc>
          <w:tcPr>
            <w:tcW w:w="1479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27F77" w:rsidRPr="00851768" w:rsidRDefault="00F27F77" w:rsidP="004F7F05">
            <w:pPr>
              <w:rPr>
                <w:sz w:val="28"/>
                <w:szCs w:val="28"/>
              </w:rPr>
            </w:pPr>
          </w:p>
        </w:tc>
      </w:tr>
      <w:tr w:rsidR="00F27F77" w:rsidRPr="00851768" w:rsidTr="004F7F05">
        <w:trPr>
          <w:jc w:val="center"/>
        </w:trPr>
        <w:tc>
          <w:tcPr>
            <w:tcW w:w="3165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479" w:type="dxa"/>
          </w:tcPr>
          <w:p w:rsidR="00F27F77" w:rsidRPr="00851768" w:rsidRDefault="00102C22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</w:tcPr>
          <w:p w:rsidR="00F27F77" w:rsidRPr="00851768" w:rsidRDefault="00CD4EA4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27F77" w:rsidRPr="00851768" w:rsidRDefault="004D32B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</w:p>
        </w:tc>
      </w:tr>
      <w:tr w:rsidR="00F27F77" w:rsidRPr="00851768" w:rsidTr="004F7F05">
        <w:trPr>
          <w:jc w:val="center"/>
        </w:trPr>
        <w:tc>
          <w:tcPr>
            <w:tcW w:w="3165" w:type="dxa"/>
          </w:tcPr>
          <w:p w:rsidR="00F27F77" w:rsidRPr="00851768" w:rsidRDefault="00F27F77" w:rsidP="004F7F05">
            <w:pPr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Музыкальный руководитель</w:t>
            </w:r>
          </w:p>
        </w:tc>
        <w:tc>
          <w:tcPr>
            <w:tcW w:w="1479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27F77" w:rsidRPr="00851768" w:rsidRDefault="00F27F77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27F77" w:rsidRPr="00851768" w:rsidRDefault="00F27F77" w:rsidP="004F7F05">
            <w:pPr>
              <w:rPr>
                <w:sz w:val="28"/>
                <w:szCs w:val="28"/>
              </w:rPr>
            </w:pPr>
          </w:p>
        </w:tc>
      </w:tr>
    </w:tbl>
    <w:p w:rsidR="00F27F77" w:rsidRPr="00851768" w:rsidRDefault="00F27F77" w:rsidP="00F27F77">
      <w:pPr>
        <w:rPr>
          <w:b/>
          <w:i/>
          <w:sz w:val="28"/>
          <w:szCs w:val="28"/>
        </w:rPr>
      </w:pPr>
    </w:p>
    <w:p w:rsidR="00A8478D" w:rsidRPr="00851768" w:rsidRDefault="00A8478D" w:rsidP="00A8478D">
      <w:pPr>
        <w:jc w:val="center"/>
        <w:rPr>
          <w:i/>
          <w:color w:val="0033CC"/>
          <w:sz w:val="28"/>
          <w:szCs w:val="28"/>
        </w:rPr>
      </w:pPr>
    </w:p>
    <w:p w:rsidR="00F27F77" w:rsidRPr="00851768" w:rsidRDefault="00F27F77" w:rsidP="00F27F77">
      <w:pPr>
        <w:pStyle w:val="af2"/>
        <w:shd w:val="clear" w:color="auto" w:fill="FFFFFF"/>
        <w:spacing w:line="360" w:lineRule="auto"/>
        <w:ind w:left="0" w:firstLine="485"/>
        <w:jc w:val="both"/>
        <w:rPr>
          <w:color w:val="000000"/>
          <w:spacing w:val="1"/>
          <w:sz w:val="28"/>
          <w:szCs w:val="28"/>
        </w:rPr>
      </w:pPr>
      <w:r w:rsidRPr="00851768">
        <w:rPr>
          <w:color w:val="000000"/>
          <w:spacing w:val="1"/>
          <w:sz w:val="28"/>
          <w:szCs w:val="28"/>
        </w:rPr>
        <w:t xml:space="preserve">В  МБДОУ работают </w:t>
      </w:r>
      <w:proofErr w:type="gramStart"/>
      <w:r w:rsidRPr="00851768">
        <w:rPr>
          <w:color w:val="000000"/>
          <w:spacing w:val="1"/>
          <w:sz w:val="28"/>
          <w:szCs w:val="28"/>
        </w:rPr>
        <w:t>педагоги</w:t>
      </w:r>
      <w:proofErr w:type="gramEnd"/>
      <w:r w:rsidRPr="00851768">
        <w:rPr>
          <w:color w:val="000000"/>
          <w:spacing w:val="1"/>
          <w:sz w:val="28"/>
          <w:szCs w:val="28"/>
        </w:rPr>
        <w:t xml:space="preserve"> имеющие высокий профессиональный и творческий   потенциал: </w:t>
      </w:r>
    </w:p>
    <w:p w:rsidR="00F27F77" w:rsidRPr="00851768" w:rsidRDefault="00F27F77" w:rsidP="00D63B26">
      <w:pPr>
        <w:pStyle w:val="af2"/>
        <w:numPr>
          <w:ilvl w:val="0"/>
          <w:numId w:val="10"/>
        </w:num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  <w:r w:rsidRPr="00851768">
        <w:rPr>
          <w:spacing w:val="1"/>
          <w:sz w:val="28"/>
          <w:szCs w:val="28"/>
        </w:rPr>
        <w:t xml:space="preserve">на 2018-2019 учебный год в МБДОУ из 15 </w:t>
      </w:r>
      <w:r w:rsidR="00177FBF" w:rsidRPr="00851768">
        <w:rPr>
          <w:spacing w:val="1"/>
          <w:sz w:val="28"/>
          <w:szCs w:val="28"/>
        </w:rPr>
        <w:t>педагогов  7</w:t>
      </w:r>
      <w:r w:rsidRPr="00851768">
        <w:rPr>
          <w:spacing w:val="1"/>
          <w:sz w:val="28"/>
          <w:szCs w:val="28"/>
        </w:rPr>
        <w:t xml:space="preserve"> педагог</w:t>
      </w:r>
      <w:r w:rsidR="00177FBF" w:rsidRPr="00851768">
        <w:rPr>
          <w:spacing w:val="1"/>
          <w:sz w:val="28"/>
          <w:szCs w:val="28"/>
        </w:rPr>
        <w:t>ов</w:t>
      </w:r>
      <w:r w:rsidRPr="00851768">
        <w:rPr>
          <w:spacing w:val="1"/>
          <w:sz w:val="28"/>
          <w:szCs w:val="28"/>
        </w:rPr>
        <w:t xml:space="preserve"> имеют высш</w:t>
      </w:r>
      <w:r w:rsidR="00177FBF" w:rsidRPr="00851768">
        <w:rPr>
          <w:spacing w:val="1"/>
          <w:sz w:val="28"/>
          <w:szCs w:val="28"/>
        </w:rPr>
        <w:t>ую квалификационную категорию, 2</w:t>
      </w:r>
      <w:r w:rsidRPr="00851768">
        <w:rPr>
          <w:spacing w:val="1"/>
          <w:sz w:val="28"/>
          <w:szCs w:val="28"/>
        </w:rPr>
        <w:t xml:space="preserve"> - перв</w:t>
      </w:r>
      <w:r w:rsidR="00177FBF" w:rsidRPr="00851768">
        <w:rPr>
          <w:spacing w:val="1"/>
          <w:sz w:val="28"/>
          <w:szCs w:val="28"/>
        </w:rPr>
        <w:t>ую  квалификационную  категорию, 2 - СЗД</w:t>
      </w:r>
    </w:p>
    <w:p w:rsidR="00F27F77" w:rsidRPr="00851768" w:rsidRDefault="00F27F77" w:rsidP="00F27F77">
      <w:pPr>
        <w:pStyle w:val="af2"/>
        <w:shd w:val="clear" w:color="auto" w:fill="FFFFFF"/>
        <w:spacing w:line="360" w:lineRule="auto"/>
        <w:ind w:left="0"/>
        <w:jc w:val="both"/>
        <w:rPr>
          <w:sz w:val="28"/>
          <w:szCs w:val="28"/>
        </w:rPr>
      </w:pPr>
      <w:r w:rsidRPr="00851768">
        <w:rPr>
          <w:spacing w:val="1"/>
          <w:sz w:val="28"/>
          <w:szCs w:val="28"/>
        </w:rPr>
        <w:t>- образование педаг</w:t>
      </w:r>
      <w:r w:rsidR="00D164E5" w:rsidRPr="00851768">
        <w:rPr>
          <w:spacing w:val="1"/>
          <w:sz w:val="28"/>
          <w:szCs w:val="28"/>
        </w:rPr>
        <w:t>огов на 2018-2019 учебный год: 5</w:t>
      </w:r>
      <w:r w:rsidRPr="00851768">
        <w:rPr>
          <w:spacing w:val="1"/>
          <w:sz w:val="28"/>
          <w:szCs w:val="28"/>
        </w:rPr>
        <w:t xml:space="preserve"> </w:t>
      </w:r>
      <w:r w:rsidR="00D164E5" w:rsidRPr="00851768">
        <w:rPr>
          <w:sz w:val="28"/>
          <w:szCs w:val="28"/>
        </w:rPr>
        <w:t>педагогов</w:t>
      </w:r>
      <w:r w:rsidRPr="00851768">
        <w:rPr>
          <w:sz w:val="28"/>
          <w:szCs w:val="28"/>
        </w:rPr>
        <w:t xml:space="preserve"> имеют высшее педагогическое образование,  10 педагогов имеют среднее специальное  педагогич</w:t>
      </w:r>
      <w:r w:rsidR="0086631F" w:rsidRPr="00851768">
        <w:rPr>
          <w:sz w:val="28"/>
          <w:szCs w:val="28"/>
        </w:rPr>
        <w:t xml:space="preserve">еское образование, 1 педагог учится </w:t>
      </w:r>
      <w:r w:rsidRPr="00851768">
        <w:rPr>
          <w:sz w:val="28"/>
          <w:szCs w:val="28"/>
        </w:rPr>
        <w:t xml:space="preserve"> в высшем учебном заведении, у  5 педагогов  педагогический стаж работы более 25 лет. </w:t>
      </w:r>
    </w:p>
    <w:p w:rsidR="00A8478D" w:rsidRPr="00851768" w:rsidRDefault="00A8478D" w:rsidP="00A8478D">
      <w:pPr>
        <w:rPr>
          <w:sz w:val="28"/>
          <w:szCs w:val="28"/>
        </w:rPr>
      </w:pPr>
    </w:p>
    <w:p w:rsidR="00A8478D" w:rsidRPr="00851768" w:rsidRDefault="00A8478D" w:rsidP="00107EB2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За годы работы в детском саду сложился высококвалифицированный,  творчески работающий педагогический коллектив. Создана постоянно действующая система </w:t>
      </w:r>
      <w:r w:rsidRPr="00851768">
        <w:rPr>
          <w:sz w:val="28"/>
          <w:szCs w:val="28"/>
        </w:rPr>
        <w:lastRenderedPageBreak/>
        <w:t>повышения квалификации сурдопедагогов и воспитателей через прохождение курсов повышения квалификации, участие в работе методических объединений города и детского сада, педсоветов, консультаций, через самообразование, посещение мастер-классов, открытых занятий, семинаров. Коллектив детского сада тесно сотрудничает с  ТОИУУ, с Центром развития образования г. Твери, с ГНУ «Институт коррекционной педагогики РАО».</w:t>
      </w:r>
    </w:p>
    <w:p w:rsidR="00F27F77" w:rsidRPr="00851768" w:rsidRDefault="00F27F77" w:rsidP="00F27F77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Педагоги МБДОУ планируя образовательную деятельность,  определяют задачи и содержание с учетом возрастных и индивидуальных особенностей детей, эффективно организовывают деятельность детей в разных ее видах, осуществляют координацию своей деятельности с помощником воспитателя и узкими специалистами, привлекают родителей к участию в деятельности ДОУ.</w:t>
      </w:r>
    </w:p>
    <w:p w:rsidR="00F27F77" w:rsidRPr="00851768" w:rsidRDefault="00F27F77" w:rsidP="00F27F77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 Педагоги МБДОУ осуществляют образовательно-практическую деятельность: разрабатывают собственные проекты развивающих занятий, проводят самостоятельный анализ ситуации в группе, прогноз ее дальнейшего развития.</w:t>
      </w:r>
    </w:p>
    <w:p w:rsidR="00F27F77" w:rsidRPr="00851768" w:rsidRDefault="00F27F77" w:rsidP="00F27F77">
      <w:pPr>
        <w:shd w:val="clear" w:color="auto" w:fill="FFFFFF"/>
        <w:spacing w:line="360" w:lineRule="auto"/>
        <w:ind w:left="13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 Педагоги МБДОУ систематически проходят курсы повышения квалификации.</w:t>
      </w:r>
    </w:p>
    <w:p w:rsidR="003E28A4" w:rsidRPr="00851768" w:rsidRDefault="003E28A4" w:rsidP="00F27F77">
      <w:pPr>
        <w:rPr>
          <w:b/>
          <w:i/>
          <w:color w:val="0000FF"/>
          <w:sz w:val="28"/>
          <w:szCs w:val="28"/>
        </w:rPr>
      </w:pPr>
    </w:p>
    <w:p w:rsidR="00A8478D" w:rsidRPr="00851768" w:rsidRDefault="00A8478D" w:rsidP="00A8478D">
      <w:pPr>
        <w:pStyle w:val="a4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Педагоги детского сада имеют награды: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Звание Ветеран труда – 3 человека;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suppressAutoHyphens/>
        <w:ind w:left="714" w:hanging="357"/>
        <w:jc w:val="both"/>
        <w:rPr>
          <w:spacing w:val="-6"/>
          <w:sz w:val="28"/>
          <w:szCs w:val="28"/>
        </w:rPr>
      </w:pPr>
      <w:r w:rsidRPr="00851768">
        <w:rPr>
          <w:spacing w:val="-6"/>
          <w:sz w:val="28"/>
          <w:szCs w:val="28"/>
        </w:rPr>
        <w:t xml:space="preserve">Нагрудный знак "Почетный работник общего образования Российской Федерации – </w:t>
      </w:r>
      <w:r w:rsidR="00A13B44" w:rsidRPr="00851768">
        <w:rPr>
          <w:spacing w:val="-6"/>
          <w:sz w:val="28"/>
          <w:szCs w:val="28"/>
        </w:rPr>
        <w:t>2</w:t>
      </w:r>
      <w:r w:rsidRPr="00851768">
        <w:rPr>
          <w:spacing w:val="-6"/>
          <w:sz w:val="28"/>
          <w:szCs w:val="28"/>
        </w:rPr>
        <w:t xml:space="preserve"> человек</w:t>
      </w:r>
      <w:r w:rsidR="00A13B44" w:rsidRPr="00851768">
        <w:rPr>
          <w:spacing w:val="-6"/>
          <w:sz w:val="28"/>
          <w:szCs w:val="28"/>
        </w:rPr>
        <w:t>а</w:t>
      </w:r>
      <w:r w:rsidRPr="00851768">
        <w:rPr>
          <w:spacing w:val="-6"/>
          <w:sz w:val="28"/>
          <w:szCs w:val="28"/>
        </w:rPr>
        <w:t>;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Почетная грамота Министерс</w:t>
      </w:r>
      <w:r w:rsidR="00C5273B" w:rsidRPr="00851768">
        <w:rPr>
          <w:sz w:val="28"/>
          <w:szCs w:val="28"/>
        </w:rPr>
        <w:t>тва образования РФ</w:t>
      </w:r>
      <w:r w:rsidRPr="00851768">
        <w:rPr>
          <w:sz w:val="28"/>
          <w:szCs w:val="28"/>
        </w:rPr>
        <w:t xml:space="preserve"> – 3 человек</w:t>
      </w:r>
      <w:r w:rsidR="00F1786C" w:rsidRPr="00851768">
        <w:rPr>
          <w:sz w:val="28"/>
          <w:szCs w:val="28"/>
        </w:rPr>
        <w:t>а</w:t>
      </w:r>
      <w:r w:rsidRPr="00851768">
        <w:rPr>
          <w:sz w:val="28"/>
          <w:szCs w:val="28"/>
        </w:rPr>
        <w:t>;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Благодарность </w:t>
      </w:r>
      <w:r w:rsidR="00A13B44" w:rsidRPr="00851768">
        <w:rPr>
          <w:sz w:val="28"/>
          <w:szCs w:val="28"/>
        </w:rPr>
        <w:t>Губернатора Тверской области – 2</w:t>
      </w:r>
      <w:r w:rsidRPr="00851768">
        <w:rPr>
          <w:sz w:val="28"/>
          <w:szCs w:val="28"/>
        </w:rPr>
        <w:t xml:space="preserve"> человек</w:t>
      </w:r>
      <w:r w:rsidR="00A13B44" w:rsidRPr="00851768">
        <w:rPr>
          <w:sz w:val="28"/>
          <w:szCs w:val="28"/>
        </w:rPr>
        <w:t>а</w:t>
      </w:r>
      <w:r w:rsidRPr="00851768">
        <w:rPr>
          <w:sz w:val="28"/>
          <w:szCs w:val="28"/>
        </w:rPr>
        <w:t>;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Почетная грамота Департамента образования </w:t>
      </w:r>
      <w:r w:rsidR="00C5273B" w:rsidRPr="00851768">
        <w:rPr>
          <w:sz w:val="28"/>
          <w:szCs w:val="28"/>
        </w:rPr>
        <w:t>Тверской области</w:t>
      </w:r>
      <w:r w:rsidR="003E6923" w:rsidRPr="00851768">
        <w:rPr>
          <w:sz w:val="28"/>
          <w:szCs w:val="28"/>
        </w:rPr>
        <w:t xml:space="preserve"> – 2</w:t>
      </w:r>
      <w:r w:rsidRPr="00851768">
        <w:rPr>
          <w:sz w:val="28"/>
          <w:szCs w:val="28"/>
        </w:rPr>
        <w:t xml:space="preserve"> человек</w:t>
      </w:r>
      <w:r w:rsidR="003E6923" w:rsidRPr="00851768">
        <w:rPr>
          <w:sz w:val="28"/>
          <w:szCs w:val="28"/>
        </w:rPr>
        <w:t>а</w:t>
      </w:r>
      <w:r w:rsidRPr="00851768">
        <w:rPr>
          <w:sz w:val="28"/>
          <w:szCs w:val="28"/>
        </w:rPr>
        <w:t>;</w:t>
      </w:r>
    </w:p>
    <w:p w:rsidR="00A8478D" w:rsidRPr="00851768" w:rsidRDefault="00A8478D" w:rsidP="00D63B26">
      <w:pPr>
        <w:pStyle w:val="a4"/>
        <w:numPr>
          <w:ilvl w:val="0"/>
          <w:numId w:val="3"/>
        </w:num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Почетная грамота Управления образо</w:t>
      </w:r>
      <w:r w:rsidR="003E6923" w:rsidRPr="00851768">
        <w:rPr>
          <w:sz w:val="28"/>
          <w:szCs w:val="28"/>
        </w:rPr>
        <w:t>вания администрации г. Твери – 8</w:t>
      </w:r>
      <w:r w:rsidRPr="00851768">
        <w:rPr>
          <w:sz w:val="28"/>
          <w:szCs w:val="28"/>
        </w:rPr>
        <w:t xml:space="preserve"> человек</w:t>
      </w:r>
      <w:r w:rsidR="003E6923" w:rsidRPr="00851768">
        <w:rPr>
          <w:sz w:val="28"/>
          <w:szCs w:val="28"/>
        </w:rPr>
        <w:t>.</w:t>
      </w:r>
    </w:p>
    <w:p w:rsidR="00107EB2" w:rsidRPr="00851768" w:rsidRDefault="00A8478D" w:rsidP="00F1786C">
      <w:pPr>
        <w:pStyle w:val="a4"/>
        <w:suppressAutoHyphens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</w:t>
      </w:r>
    </w:p>
    <w:p w:rsidR="00DE26CE" w:rsidRPr="00851768" w:rsidRDefault="00336D64" w:rsidP="00336D64">
      <w:pPr>
        <w:pStyle w:val="a4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Материально-техническая база</w:t>
      </w:r>
      <w:r w:rsidR="00DE26CE" w:rsidRPr="00851768">
        <w:rPr>
          <w:b/>
          <w:i/>
          <w:sz w:val="28"/>
          <w:szCs w:val="28"/>
        </w:rPr>
        <w:t>:</w:t>
      </w:r>
    </w:p>
    <w:p w:rsidR="00DE26CE" w:rsidRPr="00851768" w:rsidRDefault="00DE26CE" w:rsidP="00DE26CE">
      <w:pPr>
        <w:jc w:val="center"/>
        <w:rPr>
          <w:b/>
          <w:sz w:val="28"/>
          <w:szCs w:val="28"/>
        </w:rPr>
      </w:pPr>
    </w:p>
    <w:p w:rsidR="00DE26CE" w:rsidRPr="00851768" w:rsidRDefault="00DE26CE" w:rsidP="00EE560D">
      <w:pPr>
        <w:spacing w:line="360" w:lineRule="auto"/>
        <w:ind w:firstLine="426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В учреждении создана предметно-развивающая среда, обеспечивающая комфортное пребывание воспитанников в детском саду, выполнение «Программы развития ДОУ»  и общеобразовательных  программ «Детство» и Воспитание и обучение глухих и слабослышащих детей  дошкольного возраста.</w:t>
      </w:r>
    </w:p>
    <w:p w:rsidR="00DE26CE" w:rsidRPr="00851768" w:rsidRDefault="00DE26CE" w:rsidP="00EE560D">
      <w:pPr>
        <w:spacing w:line="360" w:lineRule="auto"/>
        <w:ind w:firstLine="426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В ДОУ оборудованы:</w:t>
      </w:r>
    </w:p>
    <w:p w:rsidR="00DE26CE" w:rsidRPr="00851768" w:rsidRDefault="00DE26CE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музыкальный зал (совмещен с </w:t>
      </w:r>
      <w:proofErr w:type="gramStart"/>
      <w:r w:rsidRPr="00851768">
        <w:rPr>
          <w:sz w:val="28"/>
          <w:szCs w:val="28"/>
        </w:rPr>
        <w:t>физкультурным</w:t>
      </w:r>
      <w:proofErr w:type="gramEnd"/>
      <w:r w:rsidRPr="00851768">
        <w:rPr>
          <w:sz w:val="28"/>
          <w:szCs w:val="28"/>
        </w:rPr>
        <w:t>);</w:t>
      </w:r>
    </w:p>
    <w:p w:rsidR="00DE26CE" w:rsidRPr="00851768" w:rsidRDefault="00DE26CE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lastRenderedPageBreak/>
        <w:t>6 групповых помещений;</w:t>
      </w:r>
    </w:p>
    <w:p w:rsidR="00B91874" w:rsidRPr="00851768" w:rsidRDefault="00B91874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кабинет заведующего;</w:t>
      </w:r>
    </w:p>
    <w:p w:rsidR="00DE26CE" w:rsidRPr="00851768" w:rsidRDefault="00DE26CE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кабинет старшего воспитателя;</w:t>
      </w:r>
    </w:p>
    <w:p w:rsidR="00DE26CE" w:rsidRPr="00851768" w:rsidRDefault="003E6923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кабинет</w:t>
      </w:r>
      <w:r w:rsidR="00DE26CE" w:rsidRPr="00851768">
        <w:rPr>
          <w:sz w:val="28"/>
          <w:szCs w:val="28"/>
        </w:rPr>
        <w:t xml:space="preserve"> де</w:t>
      </w:r>
      <w:r w:rsidRPr="00851768">
        <w:rPr>
          <w:sz w:val="28"/>
          <w:szCs w:val="28"/>
        </w:rPr>
        <w:t>фектолога;</w:t>
      </w:r>
    </w:p>
    <w:p w:rsidR="003E6923" w:rsidRPr="00851768" w:rsidRDefault="003E6923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кабинет музыкального руководителя;</w:t>
      </w:r>
    </w:p>
    <w:p w:rsidR="003E6923" w:rsidRPr="00851768" w:rsidRDefault="003E6923" w:rsidP="00D63B26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медицинский кабинет.</w:t>
      </w:r>
    </w:p>
    <w:p w:rsidR="00DE26CE" w:rsidRPr="00851768" w:rsidRDefault="00DE26CE" w:rsidP="00EE560D">
      <w:pPr>
        <w:spacing w:line="360" w:lineRule="auto"/>
        <w:ind w:firstLine="36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Помещения групповых комнат и учебных помещений соответствуют санитарно-эпидемиологическим нормам и требованиям основной общеобразовательной программы дошкольного образования.</w:t>
      </w:r>
    </w:p>
    <w:p w:rsidR="00DE26CE" w:rsidRPr="00851768" w:rsidRDefault="00DE26CE" w:rsidP="00EE560D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На территории образовательного учреждения для детей созданы:</w:t>
      </w:r>
    </w:p>
    <w:p w:rsidR="00DE26CE" w:rsidRPr="00851768" w:rsidRDefault="00DE26CE" w:rsidP="00D63B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6 игровых площадок;</w:t>
      </w:r>
    </w:p>
    <w:p w:rsidR="00DE26CE" w:rsidRPr="00851768" w:rsidRDefault="00DE26CE" w:rsidP="00D63B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2 спортивные  площадки;</w:t>
      </w:r>
    </w:p>
    <w:p w:rsidR="00DE26CE" w:rsidRPr="00851768" w:rsidRDefault="00DE26CE" w:rsidP="00D63B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«Экологическая тропа»</w:t>
      </w:r>
    </w:p>
    <w:p w:rsidR="00DE26CE" w:rsidRPr="00851768" w:rsidRDefault="00DE26CE" w:rsidP="00D63B26">
      <w:pPr>
        <w:numPr>
          <w:ilvl w:val="0"/>
          <w:numId w:val="6"/>
        </w:num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огород;</w:t>
      </w:r>
    </w:p>
    <w:p w:rsidR="00DE26CE" w:rsidRPr="00851768" w:rsidRDefault="00A13B44" w:rsidP="00EE560D">
      <w:pPr>
        <w:pStyle w:val="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В 2018-19</w:t>
      </w:r>
      <w:r w:rsidR="00DE26CE" w:rsidRPr="00851768">
        <w:rPr>
          <w:rFonts w:ascii="Times New Roman" w:hAnsi="Times New Roman"/>
          <w:sz w:val="28"/>
          <w:szCs w:val="28"/>
        </w:rPr>
        <w:t xml:space="preserve">уч.г. проведена работа по совершенствованию развивающей предметно-пространственной среды групп: </w:t>
      </w:r>
    </w:p>
    <w:p w:rsidR="00DE26CE" w:rsidRPr="00851768" w:rsidRDefault="00DE26CE" w:rsidP="00D63B26">
      <w:pPr>
        <w:pStyle w:val="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 xml:space="preserve">развивающая среда всех возрастных  групп пополнена разнообразными дидактическими играми, развивающими </w:t>
      </w:r>
      <w:proofErr w:type="gramStart"/>
      <w:r w:rsidRPr="00851768">
        <w:rPr>
          <w:rFonts w:ascii="Times New Roman" w:hAnsi="Times New Roman"/>
          <w:sz w:val="28"/>
          <w:szCs w:val="28"/>
        </w:rPr>
        <w:t>пособиями</w:t>
      </w:r>
      <w:proofErr w:type="gramEnd"/>
      <w:r w:rsidRPr="00851768">
        <w:rPr>
          <w:rFonts w:ascii="Times New Roman" w:hAnsi="Times New Roman"/>
          <w:sz w:val="28"/>
          <w:szCs w:val="28"/>
        </w:rPr>
        <w:t xml:space="preserve"> направленными на повышение качества </w:t>
      </w:r>
      <w:proofErr w:type="spellStart"/>
      <w:r w:rsidRPr="00851768">
        <w:rPr>
          <w:rFonts w:ascii="Times New Roman" w:hAnsi="Times New Roman"/>
          <w:sz w:val="28"/>
          <w:szCs w:val="28"/>
        </w:rPr>
        <w:t>обученности</w:t>
      </w:r>
      <w:proofErr w:type="spellEnd"/>
      <w:r w:rsidRPr="00851768">
        <w:rPr>
          <w:rFonts w:ascii="Times New Roman" w:hAnsi="Times New Roman"/>
          <w:sz w:val="28"/>
          <w:szCs w:val="28"/>
        </w:rPr>
        <w:t xml:space="preserve"> дошкольников</w:t>
      </w:r>
    </w:p>
    <w:p w:rsidR="00DE26CE" w:rsidRPr="00851768" w:rsidRDefault="00FB3020" w:rsidP="00EE560D">
      <w:pPr>
        <w:pStyle w:val="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В 2018-19</w:t>
      </w:r>
      <w:r w:rsidR="00DE26CE" w:rsidRPr="00851768">
        <w:rPr>
          <w:rFonts w:ascii="Times New Roman" w:hAnsi="Times New Roman"/>
          <w:sz w:val="28"/>
          <w:szCs w:val="28"/>
        </w:rPr>
        <w:t>уч.г. проведена работа по совершенствованию материально-технической базы ДОУ;</w:t>
      </w:r>
    </w:p>
    <w:p w:rsidR="00DE26CE" w:rsidRPr="00851768" w:rsidRDefault="00DE26CE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приобретен мягкий инвентарь;</w:t>
      </w:r>
    </w:p>
    <w:p w:rsidR="00F27F77" w:rsidRPr="00851768" w:rsidRDefault="00F27F77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канцтовары;</w:t>
      </w:r>
    </w:p>
    <w:p w:rsidR="001E4A7F" w:rsidRPr="00851768" w:rsidRDefault="001E4A7F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физкультурное оборудование;</w:t>
      </w:r>
    </w:p>
    <w:p w:rsidR="00DE26CE" w:rsidRPr="00851768" w:rsidRDefault="001E4A7F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игровой материал;</w:t>
      </w:r>
    </w:p>
    <w:p w:rsidR="00DE26CE" w:rsidRPr="00851768" w:rsidRDefault="00DE26CE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приобретены светильники, лампы, посуда;</w:t>
      </w:r>
    </w:p>
    <w:p w:rsidR="00DE26CE" w:rsidRPr="00851768" w:rsidRDefault="00DE26CE" w:rsidP="00D63B26">
      <w:pPr>
        <w:pStyle w:val="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приобр</w:t>
      </w:r>
      <w:r w:rsidR="00F1786C" w:rsidRPr="00851768">
        <w:rPr>
          <w:rFonts w:ascii="Times New Roman" w:hAnsi="Times New Roman"/>
          <w:sz w:val="28"/>
          <w:szCs w:val="28"/>
        </w:rPr>
        <w:t>етены жалюзи в группы</w:t>
      </w:r>
      <w:r w:rsidR="001E4A7F" w:rsidRPr="00851768">
        <w:rPr>
          <w:rFonts w:ascii="Times New Roman" w:hAnsi="Times New Roman"/>
          <w:sz w:val="28"/>
          <w:szCs w:val="28"/>
        </w:rPr>
        <w:t>.</w:t>
      </w:r>
    </w:p>
    <w:p w:rsidR="00DE26CE" w:rsidRPr="00851768" w:rsidRDefault="00DE26CE" w:rsidP="00EE560D">
      <w:pPr>
        <w:pStyle w:val="3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8478D" w:rsidRPr="00851768" w:rsidRDefault="00A8478D" w:rsidP="001B79CB">
      <w:pPr>
        <w:pStyle w:val="a4"/>
        <w:suppressAutoHyphens/>
        <w:spacing w:line="360" w:lineRule="auto"/>
        <w:ind w:firstLine="36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МБДОУ детский сад №144 имеет необходимую учебно-материальную базу для организации коррекционно-развивающего обучения и воспитания детей с </w:t>
      </w:r>
      <w:r w:rsidRPr="00851768">
        <w:rPr>
          <w:sz w:val="28"/>
          <w:szCs w:val="28"/>
        </w:rPr>
        <w:lastRenderedPageBreak/>
        <w:t>ограниченными возможностями здоровья по слуху.  Предметно-развивающая среда детского сада отвечает следующим характеристикам: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Безопасность и соответствие гигиеническим требованиям;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 xml:space="preserve">Современный дизайн;             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Обеспечение всестороннего гармоничного развития ребенка с ограниченными возможностями здоровья по слуху;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uppressAutoHyphens/>
        <w:spacing w:line="360" w:lineRule="auto"/>
        <w:ind w:left="714" w:hanging="357"/>
        <w:rPr>
          <w:sz w:val="28"/>
          <w:szCs w:val="28"/>
        </w:rPr>
      </w:pPr>
      <w:r w:rsidRPr="00851768">
        <w:rPr>
          <w:sz w:val="28"/>
          <w:szCs w:val="28"/>
        </w:rPr>
        <w:t xml:space="preserve">Использование современной звукоусиливающей аппаратуры для развития слухового восприятия детей с ограниченными возможностями здоровья по слуху;    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 xml:space="preserve">Обеспечение индивидуального подхода к каждому воспитаннику                                                                                                                                                            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uppressAutoHyphens/>
        <w:spacing w:line="360" w:lineRule="auto"/>
        <w:ind w:left="714" w:hanging="357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Дидактическое обеспечение содержания обучения с целью развития самостоятельной речи  детей с ограниченными возможностями здоровья по слуху;          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 xml:space="preserve">Многофункциональное использование оборудования;           </w:t>
      </w:r>
    </w:p>
    <w:p w:rsidR="00A8478D" w:rsidRPr="00851768" w:rsidRDefault="00A8478D" w:rsidP="001B79CB">
      <w:pPr>
        <w:pStyle w:val="a4"/>
        <w:numPr>
          <w:ilvl w:val="0"/>
          <w:numId w:val="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Использование в обучении современных технических средств</w:t>
      </w:r>
      <w:r w:rsidR="00E0500A" w:rsidRPr="00851768">
        <w:rPr>
          <w:sz w:val="28"/>
          <w:szCs w:val="28"/>
        </w:rPr>
        <w:t xml:space="preserve"> (мультимедийного оборудования)</w:t>
      </w:r>
    </w:p>
    <w:p w:rsidR="00A8478D" w:rsidRPr="00851768" w:rsidRDefault="00A8478D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Все помещения оснащены современной, удобной мебелью. В группах установлены столы и стулья на регулируемых ножках и соответствуют  возрасту детей.</w:t>
      </w:r>
    </w:p>
    <w:p w:rsidR="00BF693D" w:rsidRPr="00851768" w:rsidRDefault="00A8478D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Все групповые достаточно освещены, эстетически оформлены, оснащены достаточным количеством игрушек и дидактических пособий. В каждом блоке имеется необходимое количество справочного материала (таблички, справочные сводные таблицы, картинный материал) для развития речи детей соответственно году обучения.</w:t>
      </w:r>
    </w:p>
    <w:p w:rsidR="00107EB2" w:rsidRPr="00851768" w:rsidRDefault="00107EB2" w:rsidP="00107EB2">
      <w:pPr>
        <w:jc w:val="center"/>
        <w:rPr>
          <w:b/>
          <w:bCs/>
          <w:sz w:val="28"/>
          <w:szCs w:val="28"/>
        </w:rPr>
      </w:pPr>
      <w:r w:rsidRPr="00851768">
        <w:rPr>
          <w:b/>
          <w:bCs/>
          <w:sz w:val="28"/>
          <w:szCs w:val="28"/>
        </w:rPr>
        <w:t>Обеспечение безопасности пребывания детей в ДОУ</w:t>
      </w:r>
    </w:p>
    <w:p w:rsidR="00107EB2" w:rsidRPr="00851768" w:rsidRDefault="00107EB2" w:rsidP="00107EB2">
      <w:pPr>
        <w:jc w:val="center"/>
        <w:rPr>
          <w:sz w:val="28"/>
          <w:szCs w:val="28"/>
        </w:rPr>
      </w:pPr>
    </w:p>
    <w:p w:rsidR="00107EB2" w:rsidRPr="00851768" w:rsidRDefault="00107EB2" w:rsidP="00361503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Для обеспечения безопасности детей имеется тревожная кнопка; здание учреждения оборудовано системой автоматической пожарной сигнализации (ПС). На входных дверях ДОУ имеются внутренние засовы (замки), гарантирующие ограничение доступа в помещение ДОУ посторонними лицам. Метал</w:t>
      </w:r>
      <w:r w:rsidR="00361503" w:rsidRPr="00851768">
        <w:rPr>
          <w:sz w:val="28"/>
          <w:szCs w:val="28"/>
        </w:rPr>
        <w:t xml:space="preserve">лические двери оснащены </w:t>
      </w:r>
      <w:r w:rsidRPr="00851768">
        <w:rPr>
          <w:sz w:val="28"/>
          <w:szCs w:val="28"/>
        </w:rPr>
        <w:t xml:space="preserve"> замками.</w:t>
      </w:r>
      <w:r w:rsidR="00361503" w:rsidRPr="00851768">
        <w:rPr>
          <w:sz w:val="28"/>
          <w:szCs w:val="28"/>
        </w:rPr>
        <w:t xml:space="preserve"> Вход в здание и калитка </w:t>
      </w:r>
      <w:proofErr w:type="gramStart"/>
      <w:r w:rsidR="00361503" w:rsidRPr="00851768">
        <w:rPr>
          <w:sz w:val="28"/>
          <w:szCs w:val="28"/>
        </w:rPr>
        <w:t>оснащены</w:t>
      </w:r>
      <w:proofErr w:type="gramEnd"/>
      <w:r w:rsidR="00361503" w:rsidRPr="00851768">
        <w:rPr>
          <w:sz w:val="28"/>
          <w:szCs w:val="28"/>
        </w:rPr>
        <w:t xml:space="preserve"> домофоном и видеодомофоном.</w:t>
      </w:r>
    </w:p>
    <w:p w:rsidR="00361503" w:rsidRPr="00851768" w:rsidRDefault="00361503" w:rsidP="00361503">
      <w:pPr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На территории детского сада оборудовано 8 видеокамер.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lastRenderedPageBreak/>
        <w:t>Забор, ограждающий территорию детского сада, находится в удовлетворительном состоянии. Ограждение целостное на всей территории детского сада.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Выполняются требования </w:t>
      </w:r>
      <w:proofErr w:type="spellStart"/>
      <w:r w:rsidRPr="00851768">
        <w:rPr>
          <w:sz w:val="28"/>
          <w:szCs w:val="28"/>
        </w:rPr>
        <w:t>Роспотребнадзора</w:t>
      </w:r>
      <w:proofErr w:type="spellEnd"/>
      <w:r w:rsidRPr="00851768">
        <w:rPr>
          <w:sz w:val="28"/>
          <w:szCs w:val="28"/>
        </w:rPr>
        <w:t xml:space="preserve"> по организации санитарно-эпидемиологических условий.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Созданы необходимые условия для выполнения Инструкции по охране жизни и здоровья детей. Сотрудники прошли </w:t>
      </w:r>
      <w:proofErr w:type="gramStart"/>
      <w:r w:rsidRPr="00851768">
        <w:rPr>
          <w:sz w:val="28"/>
          <w:szCs w:val="28"/>
        </w:rPr>
        <w:t>обучение по оказанию</w:t>
      </w:r>
      <w:proofErr w:type="gramEnd"/>
      <w:r w:rsidRPr="00851768">
        <w:rPr>
          <w:sz w:val="28"/>
          <w:szCs w:val="28"/>
        </w:rPr>
        <w:t xml:space="preserve"> первой помощи. Учеба с персоналом проводится своевременно </w:t>
      </w:r>
      <w:proofErr w:type="gramStart"/>
      <w:r w:rsidRPr="00851768">
        <w:rPr>
          <w:sz w:val="28"/>
          <w:szCs w:val="28"/>
        </w:rPr>
        <w:t>согласно плана</w:t>
      </w:r>
      <w:proofErr w:type="gramEnd"/>
      <w:r w:rsidRPr="00851768">
        <w:rPr>
          <w:sz w:val="28"/>
          <w:szCs w:val="28"/>
        </w:rPr>
        <w:t>.</w:t>
      </w:r>
    </w:p>
    <w:p w:rsidR="00107EB2" w:rsidRPr="00851768" w:rsidRDefault="00107EB2" w:rsidP="00107EB2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C воспитанниками проводится цикл НОД по ОБЖ.</w:t>
      </w:r>
    </w:p>
    <w:p w:rsidR="00C93AE0" w:rsidRPr="00851768" w:rsidRDefault="00C93AE0" w:rsidP="001E4A7F">
      <w:pPr>
        <w:pStyle w:val="a4"/>
        <w:suppressAutoHyphens/>
        <w:ind w:left="720"/>
        <w:jc w:val="center"/>
        <w:rPr>
          <w:b/>
          <w:i/>
          <w:color w:val="0000FF"/>
          <w:sz w:val="28"/>
          <w:szCs w:val="28"/>
        </w:rPr>
      </w:pPr>
    </w:p>
    <w:p w:rsidR="00336D64" w:rsidRPr="00851768" w:rsidRDefault="00CF54C6" w:rsidP="001E4A7F">
      <w:pPr>
        <w:pStyle w:val="a4"/>
        <w:suppressAutoHyphens/>
        <w:ind w:left="720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В детском саду проводились мероприятия</w:t>
      </w:r>
      <w:r w:rsidR="00336D64" w:rsidRPr="00851768">
        <w:rPr>
          <w:b/>
          <w:i/>
          <w:sz w:val="28"/>
          <w:szCs w:val="28"/>
        </w:rPr>
        <w:t>:</w:t>
      </w:r>
    </w:p>
    <w:p w:rsidR="001B79CB" w:rsidRPr="00851768" w:rsidRDefault="00C93AE0" w:rsidP="00C93AE0">
      <w:pPr>
        <w:spacing w:line="360" w:lineRule="auto"/>
        <w:rPr>
          <w:sz w:val="28"/>
          <w:szCs w:val="28"/>
        </w:rPr>
      </w:pPr>
      <w:r w:rsidRPr="00851768">
        <w:rPr>
          <w:b/>
          <w:sz w:val="28"/>
          <w:szCs w:val="28"/>
        </w:rPr>
        <w:t>Результативность</w:t>
      </w:r>
      <w:r w:rsidRPr="00851768">
        <w:rPr>
          <w:sz w:val="28"/>
          <w:szCs w:val="28"/>
        </w:rPr>
        <w:t xml:space="preserve"> участия в конкурсах, соревнованиях, смотрах и т.п. </w:t>
      </w:r>
      <w:proofErr w:type="gramStart"/>
      <w:r w:rsidRPr="00851768">
        <w:rPr>
          <w:sz w:val="28"/>
          <w:szCs w:val="28"/>
        </w:rPr>
        <w:t>Под результативностью участия в конкурсах, соревнованиях, смотрах и т.п. понимается наличие участников и призеров смотров, конкурсов, соревнования различного уровня (окружного, городского, федерального, международного).</w:t>
      </w:r>
      <w:proofErr w:type="gramEnd"/>
    </w:p>
    <w:p w:rsidR="00C93AE0" w:rsidRPr="00851768" w:rsidRDefault="000918FB" w:rsidP="00C93AE0">
      <w:pPr>
        <w:ind w:left="720"/>
        <w:rPr>
          <w:sz w:val="28"/>
          <w:szCs w:val="28"/>
        </w:rPr>
      </w:pPr>
      <w:r>
        <w:rPr>
          <w:b/>
          <w:sz w:val="28"/>
          <w:szCs w:val="28"/>
        </w:rPr>
        <w:t>2018-2019</w:t>
      </w:r>
      <w:r w:rsidR="00C93AE0" w:rsidRPr="00851768">
        <w:rPr>
          <w:b/>
          <w:sz w:val="28"/>
          <w:szCs w:val="28"/>
        </w:rPr>
        <w:t xml:space="preserve"> учебный год</w:t>
      </w:r>
      <w:r w:rsidR="00C93AE0" w:rsidRPr="00851768">
        <w:rPr>
          <w:sz w:val="28"/>
          <w:szCs w:val="28"/>
        </w:rPr>
        <w:t>:</w:t>
      </w:r>
    </w:p>
    <w:p w:rsidR="00C93AE0" w:rsidRPr="00851768" w:rsidRDefault="00C93AE0" w:rsidP="00C93AE0">
      <w:pPr>
        <w:ind w:left="720"/>
        <w:rPr>
          <w:b/>
          <w:sz w:val="28"/>
          <w:szCs w:val="28"/>
        </w:rPr>
      </w:pPr>
    </w:p>
    <w:p w:rsidR="00C93AE0" w:rsidRPr="00851768" w:rsidRDefault="00C93AE0" w:rsidP="00D63B26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Победители</w:t>
      </w:r>
      <w:r w:rsidR="000918FB">
        <w:rPr>
          <w:sz w:val="28"/>
          <w:szCs w:val="28"/>
        </w:rPr>
        <w:t xml:space="preserve"> муниципального </w:t>
      </w:r>
      <w:r w:rsidRPr="00851768">
        <w:rPr>
          <w:sz w:val="28"/>
          <w:szCs w:val="28"/>
        </w:rPr>
        <w:t xml:space="preserve"> конкурса «Живое слово»;</w:t>
      </w:r>
    </w:p>
    <w:p w:rsidR="00C93AE0" w:rsidRDefault="002B33E3" w:rsidP="00C93AE0">
      <w:pPr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88171" cy="4350073"/>
            <wp:effectExtent l="0" t="0" r="0" b="0"/>
            <wp:docPr id="1" name="Рисунок 1" descr="C:\Users\COMP\Desktop\САЙТ\Конкурс чтецов 2018\мос 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САЙТ\Конкурс чтецов 2018\мос 14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210" cy="435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18FB" w:rsidRDefault="000918FB" w:rsidP="00C93AE0">
      <w:pPr>
        <w:spacing w:line="360" w:lineRule="auto"/>
        <w:ind w:left="720"/>
        <w:jc w:val="center"/>
        <w:rPr>
          <w:sz w:val="28"/>
          <w:szCs w:val="28"/>
        </w:rPr>
      </w:pPr>
    </w:p>
    <w:p w:rsidR="000918FB" w:rsidRPr="00851768" w:rsidRDefault="000918FB" w:rsidP="00B7647F">
      <w:pPr>
        <w:spacing w:line="360" w:lineRule="auto"/>
        <w:rPr>
          <w:sz w:val="28"/>
          <w:szCs w:val="28"/>
        </w:rPr>
      </w:pPr>
    </w:p>
    <w:p w:rsidR="00C93AE0" w:rsidRPr="00851768" w:rsidRDefault="00C93AE0" w:rsidP="00D63B26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Победители</w:t>
      </w:r>
      <w:r w:rsidR="002B33E3">
        <w:rPr>
          <w:sz w:val="28"/>
          <w:szCs w:val="28"/>
        </w:rPr>
        <w:t xml:space="preserve"> муниципального</w:t>
      </w:r>
      <w:r w:rsidRPr="00851768">
        <w:rPr>
          <w:sz w:val="28"/>
          <w:szCs w:val="28"/>
        </w:rPr>
        <w:t xml:space="preserve"> конкурса «Весенние старты» (старшая группа);</w:t>
      </w:r>
    </w:p>
    <w:p w:rsidR="00C93AE0" w:rsidRPr="00851768" w:rsidRDefault="00B7647F" w:rsidP="00BD0C9D">
      <w:pPr>
        <w:spacing w:line="360" w:lineRule="auto"/>
        <w:ind w:left="72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781D4B" wp14:editId="4108B4FE">
            <wp:extent cx="5981700" cy="4483278"/>
            <wp:effectExtent l="0" t="0" r="0" b="0"/>
            <wp:docPr id="2" name="Рисунок 2" descr="C:\Users\COMP\Desktop\САЙТ\Весенние старты 2019\P403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САЙТ\Весенние старты 2019\P40303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267" cy="4483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AE0" w:rsidRPr="00851768" w:rsidRDefault="00C93AE0" w:rsidP="00BD0C9D">
      <w:pPr>
        <w:spacing w:line="360" w:lineRule="auto"/>
        <w:rPr>
          <w:sz w:val="28"/>
          <w:szCs w:val="28"/>
        </w:rPr>
      </w:pPr>
    </w:p>
    <w:p w:rsidR="0042036A" w:rsidRDefault="0042036A" w:rsidP="00D63B26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Победители муниципального конкурса «Строим город»</w:t>
      </w:r>
    </w:p>
    <w:p w:rsidR="00671904" w:rsidRDefault="003F771C" w:rsidP="00671904">
      <w:pPr>
        <w:spacing w:line="360" w:lineRule="auto"/>
        <w:ind w:left="720"/>
        <w:rPr>
          <w:sz w:val="28"/>
          <w:szCs w:val="28"/>
        </w:rPr>
      </w:pPr>
      <w:r w:rsidRPr="003F771C">
        <w:rPr>
          <w:noProof/>
          <w:sz w:val="28"/>
          <w:szCs w:val="28"/>
        </w:rPr>
        <w:drawing>
          <wp:inline distT="0" distB="0" distL="0" distR="0" wp14:anchorId="59997E29" wp14:editId="7089CDB9">
            <wp:extent cx="6152515" cy="3460750"/>
            <wp:effectExtent l="0" t="0" r="635" b="635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71C" w:rsidRDefault="003F771C" w:rsidP="00671904">
      <w:pPr>
        <w:spacing w:line="360" w:lineRule="auto"/>
        <w:ind w:left="720"/>
        <w:rPr>
          <w:sz w:val="28"/>
          <w:szCs w:val="28"/>
        </w:rPr>
      </w:pPr>
    </w:p>
    <w:p w:rsidR="003F771C" w:rsidRDefault="009A1DF5" w:rsidP="00671904">
      <w:pPr>
        <w:spacing w:line="360" w:lineRule="auto"/>
        <w:ind w:left="720"/>
        <w:rPr>
          <w:sz w:val="28"/>
          <w:szCs w:val="28"/>
        </w:rPr>
      </w:pPr>
      <w:r w:rsidRPr="009A1DF5">
        <w:rPr>
          <w:noProof/>
          <w:sz w:val="28"/>
          <w:szCs w:val="28"/>
        </w:rPr>
        <w:lastRenderedPageBreak/>
        <w:drawing>
          <wp:inline distT="0" distB="0" distL="0" distR="0" wp14:anchorId="56856E6D" wp14:editId="57EA2D01">
            <wp:extent cx="6152515" cy="3829050"/>
            <wp:effectExtent l="0" t="0" r="63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3AE0" w:rsidRPr="005D551B" w:rsidRDefault="0042036A" w:rsidP="00D63B26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Участие в муниципальном конкурсе  «</w:t>
      </w:r>
      <w:proofErr w:type="spellStart"/>
      <w:r>
        <w:rPr>
          <w:sz w:val="28"/>
          <w:szCs w:val="28"/>
        </w:rPr>
        <w:t>Лэпбук</w:t>
      </w:r>
      <w:proofErr w:type="spellEnd"/>
      <w:r>
        <w:rPr>
          <w:sz w:val="28"/>
          <w:szCs w:val="28"/>
        </w:rPr>
        <w:t>»</w:t>
      </w:r>
      <w:r w:rsidR="00C93AE0" w:rsidRPr="00851768">
        <w:rPr>
          <w:bCs/>
          <w:snapToGrid w:val="0"/>
          <w:sz w:val="28"/>
          <w:szCs w:val="28"/>
        </w:rPr>
        <w:t xml:space="preserve"> </w:t>
      </w:r>
    </w:p>
    <w:p w:rsidR="005D551B" w:rsidRDefault="005D551B" w:rsidP="005D551B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05450" cy="4130065"/>
            <wp:effectExtent l="0" t="0" r="0" b="3810"/>
            <wp:docPr id="4" name="Рисунок 4" descr="\\Comp2\boss\САЙТ\ЛЭПБУК\P208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boss\САЙТ\ЛЭПБУК\P208009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043" cy="413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1DF5" w:rsidRDefault="009A1DF5" w:rsidP="005D551B">
      <w:pPr>
        <w:spacing w:line="360" w:lineRule="auto"/>
        <w:ind w:left="720"/>
        <w:rPr>
          <w:sz w:val="28"/>
          <w:szCs w:val="28"/>
        </w:rPr>
      </w:pPr>
    </w:p>
    <w:p w:rsidR="009A1DF5" w:rsidRDefault="009A1DF5" w:rsidP="005D551B">
      <w:pPr>
        <w:spacing w:line="360" w:lineRule="auto"/>
        <w:ind w:left="720"/>
        <w:rPr>
          <w:sz w:val="28"/>
          <w:szCs w:val="28"/>
        </w:rPr>
      </w:pPr>
    </w:p>
    <w:p w:rsidR="009A1DF5" w:rsidRDefault="009A1DF5" w:rsidP="005D551B">
      <w:pPr>
        <w:spacing w:line="360" w:lineRule="auto"/>
        <w:ind w:left="720"/>
        <w:rPr>
          <w:sz w:val="28"/>
          <w:szCs w:val="28"/>
        </w:rPr>
      </w:pPr>
    </w:p>
    <w:p w:rsidR="009A1DF5" w:rsidRPr="00851768" w:rsidRDefault="009A1DF5" w:rsidP="005D551B">
      <w:pPr>
        <w:spacing w:line="360" w:lineRule="auto"/>
        <w:ind w:left="720"/>
        <w:rPr>
          <w:sz w:val="28"/>
          <w:szCs w:val="28"/>
        </w:rPr>
      </w:pPr>
    </w:p>
    <w:p w:rsidR="00C93AE0" w:rsidRPr="0066671B" w:rsidRDefault="00381A79" w:rsidP="00D63B26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>
        <w:rPr>
          <w:bCs/>
          <w:snapToGrid w:val="0"/>
          <w:sz w:val="28"/>
          <w:szCs w:val="28"/>
        </w:rPr>
        <w:lastRenderedPageBreak/>
        <w:t xml:space="preserve">Участие в муниципальном </w:t>
      </w:r>
      <w:r w:rsidR="00C93AE0" w:rsidRPr="00851768">
        <w:rPr>
          <w:bCs/>
          <w:snapToGrid w:val="0"/>
          <w:sz w:val="28"/>
          <w:szCs w:val="28"/>
        </w:rPr>
        <w:t xml:space="preserve"> конкурсе</w:t>
      </w:r>
      <w:r w:rsidR="0042036A">
        <w:rPr>
          <w:bCs/>
          <w:snapToGrid w:val="0"/>
          <w:sz w:val="28"/>
          <w:szCs w:val="28"/>
        </w:rPr>
        <w:t xml:space="preserve"> </w:t>
      </w:r>
      <w:r>
        <w:rPr>
          <w:bCs/>
          <w:snapToGrid w:val="0"/>
          <w:sz w:val="28"/>
          <w:szCs w:val="28"/>
        </w:rPr>
        <w:t xml:space="preserve"> «Математическая викторина»</w:t>
      </w:r>
    </w:p>
    <w:p w:rsidR="0066671B" w:rsidRPr="00851768" w:rsidRDefault="0066671B" w:rsidP="0066671B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0217" cy="4133640"/>
            <wp:effectExtent l="0" t="0" r="0" b="635"/>
            <wp:docPr id="5" name="Рисунок 5" descr="\\Comp2\boss\САЙТ\Мат. викторина 2019\P206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boss\САЙТ\Мат. викторина 2019\P206008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58" cy="413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C6" w:rsidRDefault="00C93AE0" w:rsidP="00B224C4">
      <w:pPr>
        <w:numPr>
          <w:ilvl w:val="0"/>
          <w:numId w:val="11"/>
        </w:numPr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Участие в городском фестивале</w:t>
      </w:r>
      <w:r w:rsidR="00B96A01">
        <w:rPr>
          <w:sz w:val="28"/>
          <w:szCs w:val="28"/>
        </w:rPr>
        <w:t xml:space="preserve"> «Тверская Звездочка»</w:t>
      </w:r>
    </w:p>
    <w:p w:rsidR="00B96A01" w:rsidRPr="00851768" w:rsidRDefault="00B96A01" w:rsidP="00B96A01">
      <w:pPr>
        <w:spacing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72175" cy="4476139"/>
            <wp:effectExtent l="0" t="0" r="0" b="635"/>
            <wp:docPr id="3" name="Рисунок 3" descr="C:\Users\COMP\Desktop\САЙТ\Звездочка 2019\P326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САЙТ\Звездочка 2019\P326027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741" cy="447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54C6" w:rsidRDefault="00CF54C6" w:rsidP="00336D64">
      <w:pPr>
        <w:tabs>
          <w:tab w:val="left" w:pos="1710"/>
        </w:tabs>
        <w:jc w:val="center"/>
        <w:rPr>
          <w:b/>
          <w:i/>
          <w:color w:val="1F497D" w:themeColor="text2"/>
          <w:sz w:val="28"/>
          <w:szCs w:val="28"/>
        </w:rPr>
      </w:pPr>
    </w:p>
    <w:p w:rsidR="009A1DF5" w:rsidRDefault="009A1DF5" w:rsidP="009A1DF5">
      <w:pPr>
        <w:pStyle w:val="af2"/>
        <w:numPr>
          <w:ilvl w:val="0"/>
          <w:numId w:val="11"/>
        </w:numPr>
        <w:tabs>
          <w:tab w:val="left" w:pos="1710"/>
        </w:tabs>
        <w:rPr>
          <w:b/>
          <w:i/>
          <w:sz w:val="28"/>
          <w:szCs w:val="28"/>
        </w:rPr>
      </w:pPr>
      <w:r w:rsidRPr="0087171E">
        <w:rPr>
          <w:b/>
          <w:i/>
          <w:sz w:val="28"/>
          <w:szCs w:val="28"/>
        </w:rPr>
        <w:lastRenderedPageBreak/>
        <w:t xml:space="preserve">Участие в муниципальных спортивных соревнованиях по Мини </w:t>
      </w:r>
      <w:r w:rsidR="0087171E">
        <w:rPr>
          <w:b/>
          <w:i/>
          <w:sz w:val="28"/>
          <w:szCs w:val="28"/>
        </w:rPr>
        <w:t>–</w:t>
      </w:r>
      <w:r w:rsidRPr="0087171E">
        <w:rPr>
          <w:b/>
          <w:i/>
          <w:sz w:val="28"/>
          <w:szCs w:val="28"/>
        </w:rPr>
        <w:t xml:space="preserve"> футболу</w:t>
      </w:r>
    </w:p>
    <w:p w:rsidR="0087171E" w:rsidRPr="0087171E" w:rsidRDefault="00A129DA" w:rsidP="0087171E">
      <w:pPr>
        <w:pStyle w:val="af2"/>
        <w:tabs>
          <w:tab w:val="left" w:pos="1710"/>
        </w:tabs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</w:rPr>
        <w:drawing>
          <wp:inline distT="0" distB="0" distL="0" distR="0">
            <wp:extent cx="6238875" cy="4159250"/>
            <wp:effectExtent l="0" t="0" r="9525" b="0"/>
            <wp:docPr id="7" name="Рисунок 7" descr="C:\Users\COMP\Desktop\143.jpg-12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143.jpg-1200x80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467" cy="4159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E3" w:rsidRPr="00851768" w:rsidRDefault="002B33E3" w:rsidP="00336D64">
      <w:pPr>
        <w:tabs>
          <w:tab w:val="left" w:pos="1710"/>
        </w:tabs>
        <w:jc w:val="center"/>
        <w:rPr>
          <w:b/>
          <w:i/>
          <w:color w:val="1F497D" w:themeColor="text2"/>
          <w:sz w:val="28"/>
          <w:szCs w:val="28"/>
        </w:rPr>
      </w:pPr>
    </w:p>
    <w:p w:rsidR="00A8478D" w:rsidRPr="00851768" w:rsidRDefault="00336D64" w:rsidP="00336D64">
      <w:pPr>
        <w:tabs>
          <w:tab w:val="left" w:pos="1710"/>
        </w:tabs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Дополнительн</w:t>
      </w:r>
      <w:r w:rsidR="001E4A7F" w:rsidRPr="00851768">
        <w:rPr>
          <w:b/>
          <w:i/>
          <w:sz w:val="28"/>
          <w:szCs w:val="28"/>
        </w:rPr>
        <w:t>ые образовательные услуги в 201</w:t>
      </w:r>
      <w:r w:rsidR="00B748D2">
        <w:rPr>
          <w:b/>
          <w:i/>
          <w:sz w:val="28"/>
          <w:szCs w:val="28"/>
        </w:rPr>
        <w:t>8</w:t>
      </w:r>
      <w:r w:rsidRPr="00851768">
        <w:rPr>
          <w:b/>
          <w:i/>
          <w:sz w:val="28"/>
          <w:szCs w:val="28"/>
        </w:rPr>
        <w:t>-201</w:t>
      </w:r>
      <w:r w:rsidR="00B748D2">
        <w:rPr>
          <w:b/>
          <w:i/>
          <w:sz w:val="28"/>
          <w:szCs w:val="28"/>
        </w:rPr>
        <w:t>9</w:t>
      </w:r>
      <w:r w:rsidRPr="00851768">
        <w:rPr>
          <w:b/>
          <w:i/>
          <w:sz w:val="28"/>
          <w:szCs w:val="28"/>
        </w:rPr>
        <w:t xml:space="preserve"> учебном году</w:t>
      </w:r>
    </w:p>
    <w:p w:rsidR="00336D64" w:rsidRPr="00851768" w:rsidRDefault="00336D64" w:rsidP="00336D64">
      <w:pPr>
        <w:tabs>
          <w:tab w:val="left" w:pos="1710"/>
        </w:tabs>
        <w:jc w:val="center"/>
        <w:rPr>
          <w:b/>
          <w:i/>
          <w:color w:val="7030A0"/>
          <w:sz w:val="28"/>
          <w:szCs w:val="28"/>
        </w:rPr>
      </w:pPr>
    </w:p>
    <w:p w:rsidR="001E4A7F" w:rsidRPr="00851768" w:rsidRDefault="00A8478D" w:rsidP="001E4A7F">
      <w:pPr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 настоящее время в связи с повышением требований, которые родители предъявляют к детскому саду, появившейся у родителей возможности выбирать детский сад для своего ребенка, наш детский сад ищет пути информирования родителей о тех возможностях и услугах, которые предоставляет ДОУ. </w:t>
      </w:r>
      <w:r w:rsidRPr="00851768">
        <w:rPr>
          <w:sz w:val="28"/>
          <w:szCs w:val="28"/>
        </w:rPr>
        <w:tab/>
        <w:t>Привлекаем родителей, заинтересовываем их, изучаем их потребности и спрос. («Дни о</w:t>
      </w:r>
      <w:r w:rsidR="001E4A7F" w:rsidRPr="00851768">
        <w:rPr>
          <w:sz w:val="28"/>
          <w:szCs w:val="28"/>
        </w:rPr>
        <w:t>ткрытых дверей», анкетирование)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В результате ДОУ №144, исходя из имеющихся ресурсов – наличия педагогических кадров, свободных площадей, материальной обеспеченности образовательного процесса, проанализировав запросы родителей (анкетирование),  организовало бесплатные дополнительные услуг</w:t>
      </w:r>
      <w:r w:rsidR="007A4B5D">
        <w:rPr>
          <w:sz w:val="28"/>
          <w:szCs w:val="28"/>
        </w:rPr>
        <w:t>и  в 2018-2019</w:t>
      </w:r>
      <w:r w:rsidRPr="00851768">
        <w:rPr>
          <w:sz w:val="28"/>
          <w:szCs w:val="28"/>
        </w:rPr>
        <w:t xml:space="preserve"> учебном году: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7"/>
        <w:gridCol w:w="2250"/>
        <w:gridCol w:w="2933"/>
        <w:gridCol w:w="2600"/>
        <w:gridCol w:w="1182"/>
      </w:tblGrid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 xml:space="preserve">№ </w:t>
            </w:r>
            <w:proofErr w:type="gramStart"/>
            <w:r w:rsidRPr="00851768">
              <w:rPr>
                <w:sz w:val="28"/>
                <w:szCs w:val="28"/>
              </w:rPr>
              <w:t>п</w:t>
            </w:r>
            <w:proofErr w:type="gramEnd"/>
            <w:r w:rsidRPr="00851768">
              <w:rPr>
                <w:sz w:val="28"/>
                <w:szCs w:val="28"/>
              </w:rPr>
              <w:t>/п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Образовательная область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Название кружка, студии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Ф.И.О. руководителя, должность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Кол-во детей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Познавательное развитие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</w:t>
            </w:r>
            <w:proofErr w:type="spellStart"/>
            <w:r w:rsidRPr="00851768">
              <w:rPr>
                <w:sz w:val="28"/>
                <w:szCs w:val="28"/>
              </w:rPr>
              <w:t>Умничка</w:t>
            </w:r>
            <w:proofErr w:type="spellEnd"/>
            <w:r w:rsidRPr="00851768">
              <w:rPr>
                <w:sz w:val="28"/>
                <w:szCs w:val="28"/>
              </w:rPr>
              <w:t>»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Паршина И.В.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D758BE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Познавательное развитие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</w:t>
            </w:r>
            <w:proofErr w:type="spellStart"/>
            <w:r w:rsidRPr="00851768">
              <w:rPr>
                <w:sz w:val="28"/>
                <w:szCs w:val="28"/>
              </w:rPr>
              <w:t>Экознайка</w:t>
            </w:r>
            <w:proofErr w:type="spellEnd"/>
            <w:r w:rsidRPr="00851768">
              <w:rPr>
                <w:sz w:val="28"/>
                <w:szCs w:val="28"/>
              </w:rPr>
              <w:t>»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7A4B5D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Куликова С.В.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D758BE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3.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 xml:space="preserve">Познавательное </w:t>
            </w:r>
            <w:r w:rsidRPr="00851768">
              <w:rPr>
                <w:sz w:val="28"/>
                <w:szCs w:val="28"/>
              </w:rPr>
              <w:lastRenderedPageBreak/>
              <w:t>развитие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«Сказка»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7A4B5D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Ежова Н.В.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lastRenderedPageBreak/>
              <w:t>воспитатель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7A4B5D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lastRenderedPageBreak/>
              <w:t>4.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Художественно-эстетическое  развитие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«Умные пальчики»</w:t>
            </w: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7A4B5D" w:rsidP="004F7F05">
            <w:pPr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Венкова</w:t>
            </w:r>
            <w:proofErr w:type="spellEnd"/>
            <w:r>
              <w:rPr>
                <w:sz w:val="28"/>
                <w:szCs w:val="28"/>
              </w:rPr>
              <w:t xml:space="preserve"> Н.М.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20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5.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Художественно-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эстетическое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развитие</w:t>
            </w: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«Оригами»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proofErr w:type="spellStart"/>
            <w:r w:rsidRPr="00851768">
              <w:rPr>
                <w:sz w:val="28"/>
                <w:szCs w:val="28"/>
              </w:rPr>
              <w:t>Бызова</w:t>
            </w:r>
            <w:proofErr w:type="spellEnd"/>
            <w:r w:rsidRPr="00851768">
              <w:rPr>
                <w:sz w:val="28"/>
                <w:szCs w:val="28"/>
              </w:rPr>
              <w:t xml:space="preserve"> М.Н.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7A4B5D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1E4A7F" w:rsidRPr="00851768" w:rsidTr="004F7F05">
        <w:tc>
          <w:tcPr>
            <w:tcW w:w="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6.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Физическое развитие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«</w:t>
            </w:r>
            <w:proofErr w:type="spellStart"/>
            <w:r w:rsidRPr="00851768">
              <w:rPr>
                <w:sz w:val="28"/>
                <w:szCs w:val="28"/>
              </w:rPr>
              <w:t>Здоровячок</w:t>
            </w:r>
            <w:proofErr w:type="spellEnd"/>
            <w:r w:rsidRPr="00851768">
              <w:rPr>
                <w:sz w:val="28"/>
                <w:szCs w:val="28"/>
              </w:rPr>
              <w:t>»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proofErr w:type="spellStart"/>
            <w:r w:rsidRPr="00851768">
              <w:rPr>
                <w:sz w:val="28"/>
                <w:szCs w:val="28"/>
              </w:rPr>
              <w:t>Доброхвалова</w:t>
            </w:r>
            <w:proofErr w:type="spellEnd"/>
            <w:r w:rsidRPr="00851768">
              <w:rPr>
                <w:sz w:val="28"/>
                <w:szCs w:val="28"/>
              </w:rPr>
              <w:t xml:space="preserve"> Е.Л.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воспитатель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20</w:t>
            </w:r>
          </w:p>
        </w:tc>
      </w:tr>
      <w:tr w:rsidR="001E4A7F" w:rsidRPr="00851768" w:rsidTr="004F7F05">
        <w:tc>
          <w:tcPr>
            <w:tcW w:w="83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Всего детей задействовано:</w:t>
            </w:r>
          </w:p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4A7F" w:rsidRPr="00851768" w:rsidRDefault="001E4A7F" w:rsidP="004F7F05">
            <w:pPr>
              <w:jc w:val="center"/>
              <w:rPr>
                <w:sz w:val="28"/>
                <w:szCs w:val="28"/>
              </w:rPr>
            </w:pPr>
          </w:p>
          <w:p w:rsidR="001E4A7F" w:rsidRPr="00851768" w:rsidRDefault="00D758BE" w:rsidP="004F7F0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</w:p>
        </w:tc>
      </w:tr>
    </w:tbl>
    <w:p w:rsidR="001E4A7F" w:rsidRPr="00851768" w:rsidRDefault="001E4A7F" w:rsidP="00A8478D">
      <w:pPr>
        <w:jc w:val="both"/>
        <w:rPr>
          <w:sz w:val="28"/>
          <w:szCs w:val="28"/>
        </w:rPr>
      </w:pPr>
    </w:p>
    <w:p w:rsidR="00CF54C6" w:rsidRPr="00851768" w:rsidRDefault="00A8478D" w:rsidP="00B224C4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ab/>
        <w:t>Дополнительные занятия с детьми старшего дошкольного возраста проводятся во второй половине дня  после дневного сна,  в дни с наиболее высокой работоспособностью детей (вторник, среда). Длительность занятий - не более  30 мину</w:t>
      </w:r>
      <w:r w:rsidR="00B224C4" w:rsidRPr="00851768">
        <w:rPr>
          <w:sz w:val="28"/>
          <w:szCs w:val="28"/>
        </w:rPr>
        <w:t>т.</w:t>
      </w:r>
    </w:p>
    <w:p w:rsidR="00CF54C6" w:rsidRPr="00851768" w:rsidRDefault="00CF54C6" w:rsidP="00336D64">
      <w:pPr>
        <w:ind w:left="300" w:hanging="300"/>
        <w:jc w:val="both"/>
        <w:rPr>
          <w:sz w:val="28"/>
          <w:szCs w:val="28"/>
        </w:rPr>
      </w:pPr>
    </w:p>
    <w:p w:rsidR="00A8478D" w:rsidRPr="00851768" w:rsidRDefault="00A8478D" w:rsidP="00A726EA">
      <w:pPr>
        <w:pStyle w:val="a4"/>
        <w:jc w:val="center"/>
        <w:rPr>
          <w:b/>
          <w:i/>
          <w:sz w:val="28"/>
          <w:szCs w:val="28"/>
        </w:rPr>
      </w:pPr>
      <w:proofErr w:type="gramStart"/>
      <w:r w:rsidRPr="00851768">
        <w:rPr>
          <w:b/>
          <w:i/>
          <w:sz w:val="28"/>
          <w:szCs w:val="28"/>
        </w:rPr>
        <w:t>Медико-социальное</w:t>
      </w:r>
      <w:proofErr w:type="gramEnd"/>
      <w:r w:rsidRPr="00851768">
        <w:rPr>
          <w:b/>
          <w:i/>
          <w:sz w:val="28"/>
          <w:szCs w:val="28"/>
        </w:rPr>
        <w:t xml:space="preserve"> обеспечение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ab/>
        <w:t>Медицинское обслуживание детей в ДОУ осуществляется  медицинской сестрой и врачом-педиатром.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 ДОУ имеется медицинский блок: процедурный кабинет, изолятор, кабинет врача. 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Для оздоровления детей используется общий кварц, бактерицидные облучатели для очистки воздуха.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Общее санитарно-гигиеническое состояние дошкольного учреждения соответствует требованиям Госсанэпиднадзора: питьевой, световой и </w:t>
      </w:r>
      <w:proofErr w:type="gramStart"/>
      <w:r w:rsidRPr="00851768">
        <w:rPr>
          <w:sz w:val="28"/>
          <w:szCs w:val="28"/>
        </w:rPr>
        <w:t>воздушный</w:t>
      </w:r>
      <w:proofErr w:type="gramEnd"/>
      <w:r w:rsidRPr="00851768">
        <w:rPr>
          <w:sz w:val="28"/>
          <w:szCs w:val="28"/>
        </w:rPr>
        <w:t xml:space="preserve"> режимы поддерживаются в норме.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Одним из основных направлений в деятельности ДОУ является охрана жизни и укрепление здоровья детей. Перед педагогическим коллективом стоит задача совершенствования оздоровительно-физкультурных мероприятий в системе работы дошкольного учреждения.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Для наиболее эффективной организации оздоровительных и профилактических мероприятий в качестве одного из основных приемов работы персонала используется мониторинг состояния здоровья вновь поступивших воспитанников, что важно для своевременного выявления отклонений в их здоровье. В целях сокращения сроков адаптации, уменьшения отрицательных проявлений у детей при поступлении их в дошкольное учреждение осуществляется четкая организация медико-педагогического обслуживания в соответствии с учетом возраста, состояния здоровья, индивидуальных особенностей детей. Для установления более тесной связи между семьей и </w:t>
      </w:r>
      <w:proofErr w:type="gramStart"/>
      <w:r w:rsidRPr="00851768">
        <w:rPr>
          <w:sz w:val="28"/>
          <w:szCs w:val="28"/>
        </w:rPr>
        <w:t>дошкольным учреждением</w:t>
      </w:r>
      <w:r w:rsidR="00E0500A" w:rsidRPr="00851768">
        <w:rPr>
          <w:sz w:val="28"/>
          <w:szCs w:val="28"/>
        </w:rPr>
        <w:t>,</w:t>
      </w:r>
      <w:r w:rsidRPr="00851768">
        <w:rPr>
          <w:sz w:val="28"/>
          <w:szCs w:val="28"/>
        </w:rPr>
        <w:t xml:space="preserve">  заведующим МБДОУ проводятся</w:t>
      </w:r>
      <w:proofErr w:type="gramEnd"/>
      <w:r w:rsidRPr="00851768">
        <w:rPr>
          <w:sz w:val="28"/>
          <w:szCs w:val="28"/>
        </w:rPr>
        <w:t xml:space="preserve"> индивидуальные беседы </w:t>
      </w:r>
      <w:r w:rsidRPr="00851768">
        <w:rPr>
          <w:sz w:val="28"/>
          <w:szCs w:val="28"/>
        </w:rPr>
        <w:lastRenderedPageBreak/>
        <w:t>с родителями вновь поступивших детей, во время которых выясняются условия жизни, режима, питания, ухода и воспитания. На основании полученной информации и наблюдений за поведением ребенка в группе даются рекомендации воспитателям и родителям.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 случае необходимости устанавливается неполный день пребывания в ДОУ, согласованный с родителями. В результате проводимых мероприятий 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отмечается снижение заболеваемости.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>Дети с хроническими заболеваниями, часто боле</w:t>
      </w:r>
      <w:r w:rsidR="00E0500A" w:rsidRPr="00851768">
        <w:rPr>
          <w:sz w:val="28"/>
          <w:szCs w:val="28"/>
        </w:rPr>
        <w:t>ющие дети берутся на диспансерны</w:t>
      </w:r>
      <w:r w:rsidRPr="00851768">
        <w:rPr>
          <w:sz w:val="28"/>
          <w:szCs w:val="28"/>
        </w:rPr>
        <w:t>й учет, с последующими оздоровительными мероприятиями согласно плану работы.</w:t>
      </w:r>
    </w:p>
    <w:p w:rsidR="00A8478D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ab/>
        <w:t>Осмотры детей, проводимые узкими специалистами, и анализ данных лабораторных обследований проводятся ежегодно для объективной оценки состояния здоровья детей и внесения коррекции в педагогическую деятельность воспитателей по оздоровлению детей.</w:t>
      </w:r>
    </w:p>
    <w:p w:rsidR="001B79CB" w:rsidRPr="00851768" w:rsidRDefault="00A8478D" w:rsidP="00A8478D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Ежемесячно медицинской сестрой проводится анализ посещаемости и заболеваемости детей. </w:t>
      </w:r>
    </w:p>
    <w:p w:rsidR="001B79CB" w:rsidRPr="00851768" w:rsidRDefault="001B79CB" w:rsidP="00D758BE">
      <w:pPr>
        <w:tabs>
          <w:tab w:val="left" w:pos="540"/>
        </w:tabs>
        <w:ind w:left="57"/>
        <w:rPr>
          <w:b/>
          <w:color w:val="FF0000"/>
          <w:sz w:val="28"/>
          <w:szCs w:val="28"/>
        </w:rPr>
      </w:pPr>
      <w:r w:rsidRPr="00851768">
        <w:rPr>
          <w:b/>
          <w:color w:val="FF0000"/>
          <w:sz w:val="28"/>
          <w:szCs w:val="28"/>
        </w:rPr>
        <w:t xml:space="preserve">     </w:t>
      </w:r>
    </w:p>
    <w:p w:rsidR="001B79CB" w:rsidRPr="00851768" w:rsidRDefault="001B79CB" w:rsidP="001B79CB">
      <w:pPr>
        <w:tabs>
          <w:tab w:val="left" w:pos="540"/>
        </w:tabs>
        <w:ind w:left="57"/>
        <w:rPr>
          <w:b/>
          <w:color w:val="FF0000"/>
          <w:sz w:val="28"/>
          <w:szCs w:val="28"/>
        </w:rPr>
      </w:pPr>
    </w:p>
    <w:p w:rsidR="001B79CB" w:rsidRPr="00851768" w:rsidRDefault="001B79CB" w:rsidP="001B79CB">
      <w:pPr>
        <w:tabs>
          <w:tab w:val="left" w:pos="540"/>
        </w:tabs>
        <w:ind w:left="57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Заболеваемость (в случаях) на одного ребенка</w:t>
      </w:r>
    </w:p>
    <w:p w:rsidR="001B79CB" w:rsidRPr="00851768" w:rsidRDefault="001B79CB" w:rsidP="001B79CB">
      <w:pPr>
        <w:tabs>
          <w:tab w:val="left" w:pos="540"/>
        </w:tabs>
        <w:ind w:left="57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1865"/>
        <w:gridCol w:w="2268"/>
        <w:gridCol w:w="2268"/>
        <w:gridCol w:w="2268"/>
      </w:tblGrid>
      <w:tr w:rsidR="001B79CB" w:rsidRPr="00851768" w:rsidTr="00D0457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Учебный год</w:t>
            </w:r>
          </w:p>
        </w:tc>
        <w:tc>
          <w:tcPr>
            <w:tcW w:w="68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Количество</w:t>
            </w:r>
          </w:p>
        </w:tc>
      </w:tr>
      <w:tr w:rsidR="001B79CB" w:rsidRPr="00851768" w:rsidTr="00D0457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ясли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b/>
                <w:sz w:val="28"/>
                <w:szCs w:val="28"/>
              </w:rPr>
            </w:pPr>
            <w:r w:rsidRPr="00851768">
              <w:rPr>
                <w:b/>
                <w:sz w:val="28"/>
                <w:szCs w:val="28"/>
              </w:rPr>
              <w:t>всего</w:t>
            </w:r>
          </w:p>
        </w:tc>
      </w:tr>
      <w:tr w:rsidR="001B79CB" w:rsidRPr="00851768" w:rsidTr="00D0457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2016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11,3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5,1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6,2</w:t>
            </w:r>
          </w:p>
        </w:tc>
      </w:tr>
      <w:tr w:rsidR="001B79CB" w:rsidRPr="00851768" w:rsidTr="00D0457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2017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9,6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5,0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1B79CB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 w:rsidRPr="00851768">
              <w:rPr>
                <w:sz w:val="28"/>
                <w:szCs w:val="28"/>
              </w:rPr>
              <w:t>5,7</w:t>
            </w:r>
          </w:p>
        </w:tc>
      </w:tr>
      <w:tr w:rsidR="001B79CB" w:rsidRPr="00851768" w:rsidTr="00D04579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D758BE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D51DC7" w:rsidP="00D04579">
            <w:pPr>
              <w:tabs>
                <w:tab w:val="left" w:pos="54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D51DC7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D51DC7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9CB" w:rsidRPr="00851768" w:rsidRDefault="00D51DC7" w:rsidP="00D04579">
            <w:pPr>
              <w:tabs>
                <w:tab w:val="left" w:pos="54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7,1</w:t>
            </w:r>
          </w:p>
        </w:tc>
      </w:tr>
    </w:tbl>
    <w:p w:rsidR="001B79CB" w:rsidRPr="00851768" w:rsidRDefault="001B79CB" w:rsidP="00A8478D">
      <w:pPr>
        <w:jc w:val="both"/>
        <w:rPr>
          <w:sz w:val="28"/>
          <w:szCs w:val="28"/>
        </w:rPr>
      </w:pPr>
    </w:p>
    <w:p w:rsidR="00A8478D" w:rsidRPr="00851768" w:rsidRDefault="00A8478D" w:rsidP="001B79CB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Результаты, причины заболеваний обсуждаются на педагогических советах с воспитателями, принимаются меры по устранению причин заболеваемости, зависящие от дошкольного учреждения.</w:t>
      </w:r>
    </w:p>
    <w:p w:rsidR="00C53167" w:rsidRPr="00851768" w:rsidRDefault="00A8478D" w:rsidP="001B79CB">
      <w:pPr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Медицинские работники проводят оценку физического развития дете</w:t>
      </w:r>
      <w:r w:rsidR="00B91874" w:rsidRPr="00851768">
        <w:rPr>
          <w:sz w:val="28"/>
          <w:szCs w:val="28"/>
        </w:rPr>
        <w:t>й и определяют группу здоровья.</w:t>
      </w:r>
    </w:p>
    <w:p w:rsidR="00C53167" w:rsidRPr="00851768" w:rsidRDefault="00C53167" w:rsidP="001B79CB">
      <w:pPr>
        <w:spacing w:line="360" w:lineRule="auto"/>
        <w:jc w:val="both"/>
        <w:rPr>
          <w:sz w:val="28"/>
          <w:szCs w:val="28"/>
        </w:rPr>
      </w:pPr>
    </w:p>
    <w:p w:rsidR="00A8478D" w:rsidRPr="00851768" w:rsidRDefault="00A8478D" w:rsidP="0090538D">
      <w:pPr>
        <w:spacing w:after="120"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В результате анализа заболеваемости мы выявили:</w:t>
      </w:r>
    </w:p>
    <w:p w:rsidR="00A8478D" w:rsidRPr="00851768" w:rsidRDefault="00D51DC7" w:rsidP="00A8478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- незначительное повышение уровня</w:t>
      </w:r>
      <w:r w:rsidR="00D11185" w:rsidRPr="00851768">
        <w:rPr>
          <w:sz w:val="28"/>
          <w:szCs w:val="28"/>
        </w:rPr>
        <w:t xml:space="preserve"> заболеваемости</w:t>
      </w:r>
      <w:r>
        <w:rPr>
          <w:sz w:val="28"/>
          <w:szCs w:val="28"/>
        </w:rPr>
        <w:t xml:space="preserve"> детей в 2018 году</w:t>
      </w:r>
      <w:r w:rsidR="00A8478D" w:rsidRPr="00851768">
        <w:rPr>
          <w:sz w:val="28"/>
          <w:szCs w:val="28"/>
        </w:rPr>
        <w:t xml:space="preserve"> по всем показателям.</w:t>
      </w:r>
    </w:p>
    <w:p w:rsidR="00A8478D" w:rsidRPr="00851768" w:rsidRDefault="00A8478D" w:rsidP="00D11185">
      <w:pPr>
        <w:jc w:val="both"/>
        <w:rPr>
          <w:sz w:val="28"/>
          <w:szCs w:val="28"/>
        </w:rPr>
      </w:pPr>
      <w:r w:rsidRPr="00851768">
        <w:rPr>
          <w:sz w:val="28"/>
          <w:szCs w:val="28"/>
        </w:rPr>
        <w:tab/>
      </w:r>
    </w:p>
    <w:p w:rsidR="00A8478D" w:rsidRPr="00851768" w:rsidRDefault="00A8478D" w:rsidP="00C53167">
      <w:pPr>
        <w:pStyle w:val="a4"/>
        <w:suppressAutoHyphens/>
        <w:rPr>
          <w:color w:val="000000"/>
          <w:sz w:val="28"/>
          <w:szCs w:val="28"/>
        </w:rPr>
      </w:pPr>
    </w:p>
    <w:p w:rsidR="00A8478D" w:rsidRPr="00851768" w:rsidRDefault="00A8478D" w:rsidP="001B79CB">
      <w:pPr>
        <w:pStyle w:val="1"/>
        <w:spacing w:after="0" w:line="360" w:lineRule="auto"/>
        <w:ind w:left="360"/>
        <w:jc w:val="center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b/>
          <w:i/>
          <w:sz w:val="28"/>
          <w:szCs w:val="28"/>
        </w:rPr>
        <w:t>Питание детей</w:t>
      </w:r>
      <w:r w:rsidRPr="00851768">
        <w:rPr>
          <w:rFonts w:ascii="Times New Roman" w:hAnsi="Times New Roman"/>
          <w:sz w:val="28"/>
          <w:szCs w:val="28"/>
        </w:rPr>
        <w:t xml:space="preserve"> организовано в соответствии с нормами и правилами СанПиН:</w:t>
      </w:r>
    </w:p>
    <w:p w:rsidR="00A8478D" w:rsidRPr="00851768" w:rsidRDefault="00A8478D" w:rsidP="001B79CB">
      <w:pPr>
        <w:spacing w:line="360" w:lineRule="auto"/>
        <w:jc w:val="both"/>
        <w:rPr>
          <w:sz w:val="28"/>
          <w:szCs w:val="28"/>
        </w:rPr>
      </w:pP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Питание детей сба</w:t>
      </w:r>
      <w:r w:rsidR="00D11185" w:rsidRPr="00851768">
        <w:rPr>
          <w:rFonts w:ascii="Times New Roman" w:hAnsi="Times New Roman"/>
          <w:sz w:val="28"/>
          <w:szCs w:val="28"/>
        </w:rPr>
        <w:t>лансированное, полноценное  5-ти</w:t>
      </w:r>
      <w:r w:rsidRPr="00851768">
        <w:rPr>
          <w:rFonts w:ascii="Times New Roman" w:hAnsi="Times New Roman"/>
          <w:sz w:val="28"/>
          <w:szCs w:val="28"/>
        </w:rPr>
        <w:t xml:space="preserve"> разовое.</w:t>
      </w: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Примерное</w:t>
      </w:r>
      <w:r w:rsidR="00D11185" w:rsidRPr="00851768">
        <w:rPr>
          <w:rFonts w:ascii="Times New Roman" w:hAnsi="Times New Roman"/>
          <w:sz w:val="28"/>
          <w:szCs w:val="28"/>
        </w:rPr>
        <w:t xml:space="preserve"> 2</w:t>
      </w:r>
      <w:r w:rsidR="006C14B6" w:rsidRPr="00851768">
        <w:rPr>
          <w:rFonts w:ascii="Times New Roman" w:hAnsi="Times New Roman"/>
          <w:sz w:val="28"/>
          <w:szCs w:val="28"/>
        </w:rPr>
        <w:t>0-дневное меню</w:t>
      </w:r>
      <w:r w:rsidRPr="00851768">
        <w:rPr>
          <w:rFonts w:ascii="Times New Roman" w:hAnsi="Times New Roman"/>
          <w:sz w:val="28"/>
          <w:szCs w:val="28"/>
        </w:rPr>
        <w:t>.</w:t>
      </w: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Заключены договора с поставщиками продуктов.</w:t>
      </w: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lastRenderedPageBreak/>
        <w:t>Приобретаются только доброкачественные продукты, имеющие сертификаты качества.</w:t>
      </w: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Проводится «С» - витаминизация третьих блюд.</w:t>
      </w:r>
    </w:p>
    <w:p w:rsidR="00A8478D" w:rsidRPr="00851768" w:rsidRDefault="00A8478D" w:rsidP="001B79CB">
      <w:pPr>
        <w:pStyle w:val="1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51768">
        <w:rPr>
          <w:rFonts w:ascii="Times New Roman" w:hAnsi="Times New Roman"/>
          <w:sz w:val="28"/>
          <w:szCs w:val="28"/>
        </w:rPr>
        <w:t>В ежедневный рацион включены  салаты.</w:t>
      </w:r>
    </w:p>
    <w:p w:rsidR="003459E9" w:rsidRPr="00851768" w:rsidRDefault="003459E9" w:rsidP="001B79CB">
      <w:pPr>
        <w:pStyle w:val="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A8478D" w:rsidRPr="00851768" w:rsidRDefault="00A8478D" w:rsidP="001B79CB">
      <w:pPr>
        <w:pStyle w:val="a4"/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Обеспечение безопасности</w:t>
      </w:r>
    </w:p>
    <w:p w:rsidR="00A8478D" w:rsidRPr="00851768" w:rsidRDefault="00A8478D" w:rsidP="001B79CB">
      <w:pPr>
        <w:pStyle w:val="a4"/>
        <w:suppressAutoHyphens/>
        <w:spacing w:line="360" w:lineRule="auto"/>
        <w:jc w:val="both"/>
        <w:rPr>
          <w:color w:val="000000"/>
          <w:sz w:val="28"/>
          <w:szCs w:val="28"/>
        </w:rPr>
      </w:pPr>
      <w:r w:rsidRPr="00851768">
        <w:rPr>
          <w:color w:val="000000"/>
          <w:sz w:val="28"/>
          <w:szCs w:val="28"/>
        </w:rPr>
        <w:t xml:space="preserve">        Детский сад является учреждением  круглосуточного пребывания, поэтому особое внимание уделяется обеспечению безопасности детей.</w:t>
      </w:r>
    </w:p>
    <w:p w:rsidR="00A8478D" w:rsidRPr="00851768" w:rsidRDefault="00A8478D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В МБДОУ детском саду №144 созданы все необходимые условия для обеспечения безопасности воспитанников и сотрудников. Территория детского сада ограждена металлическим забором, имеется тревожная кнопка для экстренного вызова с</w:t>
      </w:r>
      <w:r w:rsidR="001E4A7F" w:rsidRPr="00851768">
        <w:rPr>
          <w:sz w:val="28"/>
          <w:szCs w:val="28"/>
        </w:rPr>
        <w:t>отрудников охраны, установлены 8</w:t>
      </w:r>
      <w:r w:rsidRPr="00851768">
        <w:rPr>
          <w:sz w:val="28"/>
          <w:szCs w:val="28"/>
        </w:rPr>
        <w:t xml:space="preserve"> видеокамер, домофон, металлические двери. </w:t>
      </w:r>
    </w:p>
    <w:p w:rsidR="00A8478D" w:rsidRPr="00851768" w:rsidRDefault="00A8478D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Имеются инструкции, определяющие действия персонала при эвакуации в экстремальных ситуациях. </w:t>
      </w:r>
    </w:p>
    <w:p w:rsidR="00A8478D" w:rsidRPr="00851768" w:rsidRDefault="00A8478D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В детском </w:t>
      </w:r>
      <w:proofErr w:type="gramStart"/>
      <w:r w:rsidRPr="00851768">
        <w:rPr>
          <w:sz w:val="28"/>
          <w:szCs w:val="28"/>
        </w:rPr>
        <w:t>саду</w:t>
      </w:r>
      <w:proofErr w:type="gramEnd"/>
      <w:r w:rsidRPr="00851768">
        <w:rPr>
          <w:sz w:val="28"/>
          <w:szCs w:val="28"/>
        </w:rPr>
        <w:t xml:space="preserve"> согласно утвержденному плану периодически проводятся занятия, на которых отрабатываются действия сотрудников МБДОУ детского сада №144 в чрезвычайных ситуациях. </w:t>
      </w:r>
    </w:p>
    <w:p w:rsidR="00A8478D" w:rsidRPr="00851768" w:rsidRDefault="00A8478D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</w:t>
      </w:r>
    </w:p>
    <w:p w:rsidR="008C7EFA" w:rsidRPr="00851768" w:rsidRDefault="00A8478D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 Имеются два уголка безопасности, в которых помещается информация для родителей о детском травматизме, мерах его предупреждения, профилактических мероприятиях по детскому дорожно-транспортному травматизму. Комиссией по охране труда составляются акты осмотра детских площадок и других помещений для работы с детьми. Ответственными лицами осуществляется контроль с целью своевременного устранения причин, несущих угрозу жизни и здоровью воспитанников</w:t>
      </w:r>
      <w:r w:rsidR="00BC07AF" w:rsidRPr="00851768">
        <w:rPr>
          <w:sz w:val="28"/>
          <w:szCs w:val="28"/>
        </w:rPr>
        <w:t>.</w:t>
      </w:r>
    </w:p>
    <w:p w:rsidR="00C53167" w:rsidRPr="00851768" w:rsidRDefault="008C7EFA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Приоритетными направлениями в работе коллектива детского сада являются воспитание физически </w:t>
      </w:r>
      <w:r w:rsidR="00B91874" w:rsidRPr="00851768">
        <w:rPr>
          <w:sz w:val="28"/>
          <w:szCs w:val="28"/>
        </w:rPr>
        <w:t xml:space="preserve">и психически </w:t>
      </w:r>
      <w:r w:rsidRPr="00851768">
        <w:rPr>
          <w:sz w:val="28"/>
          <w:szCs w:val="28"/>
        </w:rPr>
        <w:t>здорового ребенка, коррекция слухор</w:t>
      </w:r>
      <w:r w:rsidR="002B3D6C" w:rsidRPr="00851768">
        <w:rPr>
          <w:sz w:val="28"/>
          <w:szCs w:val="28"/>
        </w:rPr>
        <w:t>ечевого развития детей с ОВЗ по слуху</w:t>
      </w:r>
      <w:r w:rsidRPr="00851768">
        <w:rPr>
          <w:sz w:val="28"/>
          <w:szCs w:val="28"/>
        </w:rPr>
        <w:t>, их реабилитация и интеграция в среду слышащих.</w:t>
      </w:r>
    </w:p>
    <w:p w:rsidR="00A726EA" w:rsidRDefault="00A726EA" w:rsidP="001B79CB">
      <w:pPr>
        <w:pStyle w:val="a4"/>
        <w:suppressAutoHyphens/>
        <w:spacing w:line="360" w:lineRule="auto"/>
        <w:jc w:val="center"/>
        <w:rPr>
          <w:b/>
          <w:i/>
          <w:color w:val="0000FF"/>
          <w:sz w:val="28"/>
          <w:szCs w:val="28"/>
        </w:rPr>
      </w:pPr>
    </w:p>
    <w:p w:rsidR="00AE652F" w:rsidRDefault="00AE652F" w:rsidP="001B79CB">
      <w:pPr>
        <w:pStyle w:val="a4"/>
        <w:suppressAutoHyphens/>
        <w:spacing w:line="360" w:lineRule="auto"/>
        <w:jc w:val="center"/>
        <w:rPr>
          <w:b/>
          <w:i/>
          <w:color w:val="0000FF"/>
          <w:sz w:val="28"/>
          <w:szCs w:val="28"/>
        </w:rPr>
      </w:pPr>
    </w:p>
    <w:p w:rsidR="00AE652F" w:rsidRPr="00851768" w:rsidRDefault="00AE652F" w:rsidP="001B79CB">
      <w:pPr>
        <w:pStyle w:val="a4"/>
        <w:suppressAutoHyphens/>
        <w:spacing w:line="360" w:lineRule="auto"/>
        <w:jc w:val="center"/>
        <w:rPr>
          <w:b/>
          <w:i/>
          <w:color w:val="0000FF"/>
          <w:sz w:val="28"/>
          <w:szCs w:val="28"/>
        </w:rPr>
      </w:pPr>
    </w:p>
    <w:p w:rsidR="008C7EFA" w:rsidRPr="00851768" w:rsidRDefault="008C7EFA" w:rsidP="001B79CB">
      <w:pPr>
        <w:pStyle w:val="a4"/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lastRenderedPageBreak/>
        <w:t>Физическое развитие</w:t>
      </w:r>
    </w:p>
    <w:p w:rsidR="008C7EFA" w:rsidRPr="00851768" w:rsidRDefault="008C7EFA" w:rsidP="001B79CB">
      <w:pPr>
        <w:pStyle w:val="a7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В д/саду проводится систематическая работа по укреплению здоровья детей. С этой целью используются </w:t>
      </w:r>
      <w:proofErr w:type="spellStart"/>
      <w:r w:rsidRPr="00851768">
        <w:rPr>
          <w:sz w:val="28"/>
          <w:szCs w:val="28"/>
        </w:rPr>
        <w:t>здоровьеукрепляющие</w:t>
      </w:r>
      <w:proofErr w:type="spellEnd"/>
      <w:r w:rsidRPr="00851768">
        <w:rPr>
          <w:sz w:val="28"/>
          <w:szCs w:val="28"/>
        </w:rPr>
        <w:t xml:space="preserve"> технологии:  витаминизация, фи</w:t>
      </w:r>
      <w:r w:rsidR="002B3D6C" w:rsidRPr="00851768">
        <w:rPr>
          <w:sz w:val="28"/>
          <w:szCs w:val="28"/>
        </w:rPr>
        <w:t>тотерапия</w:t>
      </w:r>
      <w:r w:rsidRPr="00851768">
        <w:rPr>
          <w:sz w:val="28"/>
          <w:szCs w:val="28"/>
        </w:rPr>
        <w:t>, ежедневная утренняя гимнастика, физкультурные за</w:t>
      </w:r>
      <w:r w:rsidR="002B3D6C" w:rsidRPr="00851768">
        <w:rPr>
          <w:sz w:val="28"/>
          <w:szCs w:val="28"/>
        </w:rPr>
        <w:t>нятия</w:t>
      </w:r>
      <w:r w:rsidRPr="00851768">
        <w:rPr>
          <w:sz w:val="28"/>
          <w:szCs w:val="28"/>
        </w:rPr>
        <w:t>, различные комплексы корригирующей гимнастики, закаливающие мероприятия;  в  процесс  обучения  введены  занятия  ритмопластикой.</w:t>
      </w:r>
    </w:p>
    <w:p w:rsidR="003F6EAC" w:rsidRPr="00851768" w:rsidRDefault="008C7EFA" w:rsidP="001B79CB">
      <w:pPr>
        <w:pStyle w:val="a7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В режиме нашего детского </w:t>
      </w:r>
      <w:r w:rsidR="002B3D6C" w:rsidRPr="00851768">
        <w:rPr>
          <w:sz w:val="28"/>
          <w:szCs w:val="28"/>
        </w:rPr>
        <w:t xml:space="preserve">сада </w:t>
      </w:r>
      <w:r w:rsidRPr="00851768">
        <w:rPr>
          <w:sz w:val="28"/>
          <w:szCs w:val="28"/>
        </w:rPr>
        <w:t xml:space="preserve"> особое внимание уделяется обеспечению режима двигательной активности детей. При осущ</w:t>
      </w:r>
      <w:r w:rsidR="002B3D6C" w:rsidRPr="00851768">
        <w:rPr>
          <w:sz w:val="28"/>
          <w:szCs w:val="28"/>
        </w:rPr>
        <w:t xml:space="preserve">ествлении режима </w:t>
      </w:r>
      <w:r w:rsidRPr="00851768">
        <w:rPr>
          <w:sz w:val="28"/>
          <w:szCs w:val="28"/>
        </w:rPr>
        <w:t xml:space="preserve"> воспитатели следят за сменой видов деятельности: во время занятий проводят физкультминутки, между занятиями – подвижные игры.</w:t>
      </w:r>
    </w:p>
    <w:p w:rsidR="008C7EFA" w:rsidRPr="00851768" w:rsidRDefault="008C7EFA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Очень много физкультурных занятий проводится на улице. Эти занятия направлены на укрепление и сохранение здоровья детей, выработку у них навыков в основных видах движений и в выполнении физических упражнений, знание правил спортивных игр. </w:t>
      </w:r>
    </w:p>
    <w:p w:rsidR="006C4416" w:rsidRPr="00851768" w:rsidRDefault="00BC07AF" w:rsidP="001B79CB">
      <w:pPr>
        <w:pStyle w:val="a4"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      </w:t>
      </w:r>
    </w:p>
    <w:p w:rsidR="008C7EFA" w:rsidRPr="00851768" w:rsidRDefault="00BC1C62" w:rsidP="001B79CB">
      <w:pPr>
        <w:pStyle w:val="a4"/>
        <w:spacing w:line="360" w:lineRule="auto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Коррекционно-развивающая работа с детьми с ОВЗ  по слуху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Основная цель коррекционно-развивающей работы — создание ус</w:t>
      </w:r>
      <w:r w:rsidRPr="00851768">
        <w:rPr>
          <w:sz w:val="28"/>
          <w:szCs w:val="28"/>
        </w:rPr>
        <w:softHyphen/>
        <w:t>ловий для всестороннего развития ребенка с ограниченными возможностями здоровья  по слуху в целях обогащения его социального опыта и гармоничного включения в коллектив сверстников.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С первых дней воспитанники компенсирующих групп не  отделены от слышащих детей: они вместе участвуют в праздниках, развлечениях и в других мероприятиях, проводимых  в детском саду. Но родители хотят большего - чтобы их дети постоянно были вместе </w:t>
      </w:r>
      <w:proofErr w:type="gramStart"/>
      <w:r w:rsidRPr="00851768">
        <w:rPr>
          <w:sz w:val="28"/>
          <w:szCs w:val="28"/>
        </w:rPr>
        <w:t>со</w:t>
      </w:r>
      <w:proofErr w:type="gramEnd"/>
      <w:r w:rsidRPr="00851768">
        <w:rPr>
          <w:sz w:val="28"/>
          <w:szCs w:val="28"/>
        </w:rPr>
        <w:t xml:space="preserve"> слышащими. Это привело нас к необходимости   интеграции детей с  ОВЗ по слуху  в коллектив слышащих сверстников. </w:t>
      </w:r>
    </w:p>
    <w:p w:rsidR="001A79D1" w:rsidRPr="00851768" w:rsidRDefault="001A79D1" w:rsidP="001B79CB">
      <w:pPr>
        <w:spacing w:line="360" w:lineRule="auto"/>
        <w:ind w:firstLine="58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Мы убеждены, что целенаправленная работа по интеграции детей с ОВЗ по слуху не только создает благоприятные условия для развития этих детей, но и обогащает социальное и эмоциональное развитие слышащих детей.</w:t>
      </w:r>
    </w:p>
    <w:p w:rsidR="008C7EFA" w:rsidRPr="00851768" w:rsidRDefault="001A79D1" w:rsidP="001B79CB">
      <w:pPr>
        <w:spacing w:line="360" w:lineRule="auto"/>
        <w:ind w:firstLine="58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 течение многих лет вместе воспитываются дети с нормальным и нарушенным слухом, что  позволило создать из них единый детский коллектив: они вместе живут, </w:t>
      </w:r>
      <w:r w:rsidRPr="00851768">
        <w:rPr>
          <w:sz w:val="28"/>
          <w:szCs w:val="28"/>
        </w:rPr>
        <w:lastRenderedPageBreak/>
        <w:t xml:space="preserve">играют, решают свои проблемы. Слышащие дети хорошо относятся к детям с нарушенным слухом, они умеют правильно говорить с ними. Мы надеемся, что эти дети и в дальнейшем не будут делить мир на глухих и слышащих и сохранят естественное сейчас для них состояние - помочь тому, кому трудно. 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В целях доступности получения дошкольного образования детьми  с ограниченными возможностями здоровья по слуху ДОУ обеспечено звуковыми средствами воспроизведения информации: 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- звукоусиливающая аппаратура «Сонет» коллективного пользования;</w:t>
      </w:r>
    </w:p>
    <w:p w:rsidR="001E4A7F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</w:t>
      </w:r>
      <w:proofErr w:type="spellStart"/>
      <w:r w:rsidRPr="00851768">
        <w:rPr>
          <w:sz w:val="28"/>
          <w:szCs w:val="28"/>
        </w:rPr>
        <w:t>верботональная</w:t>
      </w:r>
      <w:proofErr w:type="spellEnd"/>
      <w:r w:rsidRPr="00851768">
        <w:rPr>
          <w:sz w:val="28"/>
          <w:szCs w:val="28"/>
        </w:rPr>
        <w:t xml:space="preserve"> аппаратура «</w:t>
      </w:r>
      <w:proofErr w:type="spellStart"/>
      <w:r w:rsidRPr="00851768">
        <w:rPr>
          <w:sz w:val="28"/>
          <w:szCs w:val="28"/>
        </w:rPr>
        <w:t>Верботон</w:t>
      </w:r>
      <w:proofErr w:type="spellEnd"/>
      <w:r w:rsidRPr="00851768">
        <w:rPr>
          <w:sz w:val="28"/>
          <w:szCs w:val="28"/>
        </w:rPr>
        <w:t>» индивидуального пользования;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- </w:t>
      </w:r>
      <w:proofErr w:type="spellStart"/>
      <w:r w:rsidRPr="00851768">
        <w:rPr>
          <w:sz w:val="28"/>
          <w:szCs w:val="28"/>
        </w:rPr>
        <w:t>вибростолы</w:t>
      </w:r>
      <w:proofErr w:type="spellEnd"/>
      <w:r w:rsidRPr="00851768">
        <w:rPr>
          <w:sz w:val="28"/>
          <w:szCs w:val="28"/>
        </w:rPr>
        <w:t>;</w:t>
      </w:r>
    </w:p>
    <w:p w:rsidR="001A79D1" w:rsidRPr="00851768" w:rsidRDefault="001E4A7F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- ноутбук</w:t>
      </w:r>
      <w:r w:rsidR="001A79D1" w:rsidRPr="00851768">
        <w:rPr>
          <w:sz w:val="28"/>
          <w:szCs w:val="28"/>
        </w:rPr>
        <w:t xml:space="preserve"> с программно-методическим комплексом «Живой звук».</w:t>
      </w:r>
    </w:p>
    <w:p w:rsidR="001A79D1" w:rsidRPr="00851768" w:rsidRDefault="001A79D1" w:rsidP="001B79CB">
      <w:pPr>
        <w:spacing w:line="360" w:lineRule="auto"/>
        <w:ind w:firstLine="540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Так же для проведения мониторинга состояния здоровья детей с ОВЗ по слуху в ДОУ используется -  аппаратно-программный комплекс «Автоматизированная система </w:t>
      </w:r>
      <w:proofErr w:type="spellStart"/>
      <w:r w:rsidRPr="00851768">
        <w:rPr>
          <w:sz w:val="28"/>
          <w:szCs w:val="28"/>
        </w:rPr>
        <w:t>ск</w:t>
      </w:r>
      <w:r w:rsidR="00BC07AF" w:rsidRPr="00851768">
        <w:rPr>
          <w:sz w:val="28"/>
          <w:szCs w:val="28"/>
        </w:rPr>
        <w:t>рининговых</w:t>
      </w:r>
      <w:proofErr w:type="spellEnd"/>
      <w:r w:rsidR="00BC07AF" w:rsidRPr="00851768">
        <w:rPr>
          <w:sz w:val="28"/>
          <w:szCs w:val="28"/>
        </w:rPr>
        <w:t xml:space="preserve"> обследований – АКДО».</w:t>
      </w:r>
    </w:p>
    <w:p w:rsidR="008C7EFA" w:rsidRPr="00851768" w:rsidRDefault="00BC1C62" w:rsidP="001B79CB">
      <w:pPr>
        <w:pStyle w:val="a7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Учитель-дефектолог</w:t>
      </w:r>
      <w:r w:rsidR="008C7EFA" w:rsidRPr="00851768">
        <w:rPr>
          <w:sz w:val="28"/>
          <w:szCs w:val="28"/>
        </w:rPr>
        <w:t xml:space="preserve"> проводит психолого-педагогическое обследование </w:t>
      </w:r>
      <w:r w:rsidRPr="00851768">
        <w:rPr>
          <w:sz w:val="28"/>
          <w:szCs w:val="28"/>
        </w:rPr>
        <w:t>детей</w:t>
      </w:r>
      <w:r w:rsidR="006C4416" w:rsidRPr="00851768">
        <w:rPr>
          <w:sz w:val="28"/>
          <w:szCs w:val="28"/>
        </w:rPr>
        <w:t>.</w:t>
      </w:r>
      <w:r w:rsidRPr="00851768">
        <w:rPr>
          <w:sz w:val="28"/>
          <w:szCs w:val="28"/>
        </w:rPr>
        <w:t xml:space="preserve"> </w:t>
      </w:r>
      <w:r w:rsidR="008C7EFA" w:rsidRPr="00851768">
        <w:rPr>
          <w:sz w:val="28"/>
          <w:szCs w:val="28"/>
        </w:rPr>
        <w:t>Занятия проводятся по индивидуальным программам. Подобранные методики адаптируются и воспринимаются де</w:t>
      </w:r>
      <w:r w:rsidR="006C4416" w:rsidRPr="00851768">
        <w:rPr>
          <w:sz w:val="28"/>
          <w:szCs w:val="28"/>
        </w:rPr>
        <w:t xml:space="preserve">тьми по большей части визуально, </w:t>
      </w:r>
      <w:r w:rsidR="008C7EFA" w:rsidRPr="00851768">
        <w:rPr>
          <w:sz w:val="28"/>
          <w:szCs w:val="28"/>
        </w:rPr>
        <w:t xml:space="preserve"> другая часть методик -  с использованием подбора табличек. </w:t>
      </w:r>
    </w:p>
    <w:p w:rsidR="008C7EFA" w:rsidRPr="00851768" w:rsidRDefault="008C7EFA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Для более полной картины психологической адаптации ребенка к детскому саду ведется опрос родителей. Каждый из факторов оценивается и определяется уровень адаптации. </w:t>
      </w:r>
    </w:p>
    <w:p w:rsidR="003F6EAC" w:rsidRPr="00851768" w:rsidRDefault="008C7EFA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С детьми, у которых низкий уровень адаптации,  проводятся дополнительные занятия в виде игр и упражнений для снятия эмоционального перенапряжения, тревоги, установление положительного эмоционального фона и социальных контактов. Для этого успешно используются релаксационные упражнения: игры с водой, дыхательные упражнения и </w:t>
      </w:r>
      <w:proofErr w:type="spellStart"/>
      <w:r w:rsidRPr="00851768">
        <w:rPr>
          <w:sz w:val="28"/>
          <w:szCs w:val="28"/>
        </w:rPr>
        <w:t>психогимнастика</w:t>
      </w:r>
      <w:proofErr w:type="spellEnd"/>
      <w:r w:rsidRPr="00851768">
        <w:rPr>
          <w:sz w:val="28"/>
          <w:szCs w:val="28"/>
        </w:rPr>
        <w:t xml:space="preserve">. Дети с повышенной активностью любят играть в сухом бассейне с разноцветными шариками. </w:t>
      </w:r>
      <w:proofErr w:type="spellStart"/>
      <w:r w:rsidRPr="00851768">
        <w:rPr>
          <w:sz w:val="28"/>
          <w:szCs w:val="28"/>
        </w:rPr>
        <w:t>Цветотерапия</w:t>
      </w:r>
      <w:proofErr w:type="spellEnd"/>
      <w:r w:rsidRPr="00851768">
        <w:rPr>
          <w:sz w:val="28"/>
          <w:szCs w:val="28"/>
        </w:rPr>
        <w:t xml:space="preserve"> прекрасно расслабляет </w:t>
      </w:r>
      <w:proofErr w:type="spellStart"/>
      <w:r w:rsidRPr="00851768">
        <w:rPr>
          <w:sz w:val="28"/>
          <w:szCs w:val="28"/>
        </w:rPr>
        <w:t>г</w:t>
      </w:r>
      <w:r w:rsidR="00BC1C62" w:rsidRPr="00851768">
        <w:rPr>
          <w:sz w:val="28"/>
          <w:szCs w:val="28"/>
        </w:rPr>
        <w:t>иперактивных</w:t>
      </w:r>
      <w:proofErr w:type="spellEnd"/>
      <w:r w:rsidR="00BC1C62" w:rsidRPr="00851768">
        <w:rPr>
          <w:sz w:val="28"/>
          <w:szCs w:val="28"/>
        </w:rPr>
        <w:t xml:space="preserve">  детей</w:t>
      </w:r>
      <w:r w:rsidR="006C4416" w:rsidRPr="00851768">
        <w:rPr>
          <w:sz w:val="28"/>
          <w:szCs w:val="28"/>
        </w:rPr>
        <w:t>.</w:t>
      </w:r>
    </w:p>
    <w:p w:rsidR="003F6EAC" w:rsidRDefault="003F6EAC" w:rsidP="001B79CB">
      <w:pPr>
        <w:pStyle w:val="a4"/>
        <w:spacing w:line="360" w:lineRule="auto"/>
        <w:rPr>
          <w:b/>
          <w:i/>
          <w:color w:val="0000FF"/>
          <w:sz w:val="28"/>
          <w:szCs w:val="28"/>
        </w:rPr>
      </w:pPr>
    </w:p>
    <w:p w:rsidR="00856159" w:rsidRDefault="00856159" w:rsidP="001B79CB">
      <w:pPr>
        <w:pStyle w:val="a4"/>
        <w:spacing w:line="360" w:lineRule="auto"/>
        <w:rPr>
          <w:b/>
          <w:i/>
          <w:color w:val="0000FF"/>
          <w:sz w:val="28"/>
          <w:szCs w:val="28"/>
        </w:rPr>
      </w:pPr>
    </w:p>
    <w:p w:rsidR="00856159" w:rsidRPr="00851768" w:rsidRDefault="00856159" w:rsidP="001B79CB">
      <w:pPr>
        <w:pStyle w:val="a4"/>
        <w:spacing w:line="360" w:lineRule="auto"/>
        <w:rPr>
          <w:b/>
          <w:i/>
          <w:color w:val="0000FF"/>
          <w:sz w:val="28"/>
          <w:szCs w:val="28"/>
        </w:rPr>
      </w:pPr>
    </w:p>
    <w:p w:rsidR="00BC1C62" w:rsidRPr="00851768" w:rsidRDefault="00BC1C62" w:rsidP="001B79CB">
      <w:pPr>
        <w:pStyle w:val="a4"/>
        <w:spacing w:line="360" w:lineRule="auto"/>
        <w:ind w:left="720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lastRenderedPageBreak/>
        <w:t xml:space="preserve">Реабилитация детей с </w:t>
      </w:r>
      <w:proofErr w:type="spellStart"/>
      <w:r w:rsidRPr="00851768">
        <w:rPr>
          <w:b/>
          <w:i/>
          <w:sz w:val="28"/>
          <w:szCs w:val="28"/>
        </w:rPr>
        <w:t>кохлеарным</w:t>
      </w:r>
      <w:proofErr w:type="spellEnd"/>
      <w:r w:rsidRPr="00851768">
        <w:rPr>
          <w:b/>
          <w:i/>
          <w:sz w:val="28"/>
          <w:szCs w:val="28"/>
        </w:rPr>
        <w:t xml:space="preserve"> </w:t>
      </w:r>
      <w:proofErr w:type="spellStart"/>
      <w:r w:rsidRPr="00851768">
        <w:rPr>
          <w:b/>
          <w:i/>
          <w:sz w:val="28"/>
          <w:szCs w:val="28"/>
        </w:rPr>
        <w:t>имплатом</w:t>
      </w:r>
      <w:proofErr w:type="spellEnd"/>
    </w:p>
    <w:p w:rsidR="00BC1C62" w:rsidRPr="00851768" w:rsidRDefault="00BC1C62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В число воспитанников нашего учреждения входят также дети с </w:t>
      </w:r>
      <w:proofErr w:type="spellStart"/>
      <w:r w:rsidRPr="00851768">
        <w:rPr>
          <w:sz w:val="28"/>
          <w:szCs w:val="28"/>
        </w:rPr>
        <w:t>кохлеарным</w:t>
      </w:r>
      <w:proofErr w:type="spellEnd"/>
      <w:r w:rsidRPr="00851768">
        <w:rPr>
          <w:sz w:val="28"/>
          <w:szCs w:val="28"/>
        </w:rPr>
        <w:t xml:space="preserve"> </w:t>
      </w:r>
      <w:proofErr w:type="spellStart"/>
      <w:r w:rsidRPr="00851768">
        <w:rPr>
          <w:sz w:val="28"/>
          <w:szCs w:val="28"/>
        </w:rPr>
        <w:t>имплантом</w:t>
      </w:r>
      <w:proofErr w:type="spellEnd"/>
      <w:r w:rsidRPr="00851768">
        <w:rPr>
          <w:sz w:val="28"/>
          <w:szCs w:val="28"/>
        </w:rPr>
        <w:t xml:space="preserve">. В результате нехватки квалифицированных специалистов, способных оказать помощь таким детям, детский сад берет на себя функции реабилитации и последующего сопровождения этих детей. Ребята с </w:t>
      </w:r>
      <w:proofErr w:type="spellStart"/>
      <w:r w:rsidRPr="00851768">
        <w:rPr>
          <w:sz w:val="28"/>
          <w:szCs w:val="28"/>
        </w:rPr>
        <w:t>имплантом</w:t>
      </w:r>
      <w:proofErr w:type="spellEnd"/>
      <w:r w:rsidRPr="00851768">
        <w:rPr>
          <w:sz w:val="28"/>
          <w:szCs w:val="28"/>
        </w:rPr>
        <w:t xml:space="preserve"> обучаются в группе по общей программе, но основной упор в обучении делается на развитие у них навыков слушания и самостоятельной разговорной речи. Процесс реабилитации не у всех детей одинаков и длится в среднем от 3 до 5 лет. Причинами этому служат:</w:t>
      </w:r>
    </w:p>
    <w:p w:rsidR="00BC1C62" w:rsidRPr="00851768" w:rsidRDefault="00BC1C62" w:rsidP="001B79CB">
      <w:pPr>
        <w:pStyle w:val="a9"/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1. время проведения операц</w:t>
      </w:r>
      <w:proofErr w:type="gramStart"/>
      <w:r w:rsidRPr="00851768">
        <w:rPr>
          <w:sz w:val="28"/>
          <w:szCs w:val="28"/>
        </w:rPr>
        <w:t>ии и ее</w:t>
      </w:r>
      <w:proofErr w:type="gramEnd"/>
      <w:r w:rsidRPr="00851768">
        <w:rPr>
          <w:sz w:val="28"/>
          <w:szCs w:val="28"/>
        </w:rPr>
        <w:t xml:space="preserve"> успешность;</w:t>
      </w:r>
    </w:p>
    <w:p w:rsidR="00BC1C62" w:rsidRPr="00851768" w:rsidRDefault="00BC1C62" w:rsidP="001B79CB">
      <w:pPr>
        <w:pStyle w:val="a9"/>
        <w:spacing w:line="360" w:lineRule="auto"/>
        <w:rPr>
          <w:sz w:val="28"/>
          <w:szCs w:val="28"/>
        </w:rPr>
      </w:pPr>
      <w:r w:rsidRPr="00851768">
        <w:rPr>
          <w:sz w:val="28"/>
          <w:szCs w:val="28"/>
        </w:rPr>
        <w:t>2. индивидуальные особенности развития ребенка.</w:t>
      </w:r>
    </w:p>
    <w:p w:rsidR="00BC1C62" w:rsidRPr="00851768" w:rsidRDefault="00BC1C62" w:rsidP="001B79CB">
      <w:pPr>
        <w:pStyle w:val="a9"/>
        <w:spacing w:line="360" w:lineRule="auto"/>
        <w:rPr>
          <w:sz w:val="28"/>
          <w:szCs w:val="28"/>
        </w:rPr>
      </w:pPr>
    </w:p>
    <w:p w:rsidR="00BC1C62" w:rsidRPr="00851768" w:rsidRDefault="00BC07AF" w:rsidP="001B79CB">
      <w:pPr>
        <w:pStyle w:val="a7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Учителем-дефектологом</w:t>
      </w:r>
      <w:r w:rsidR="00BC1C62" w:rsidRPr="00851768">
        <w:rPr>
          <w:sz w:val="28"/>
          <w:szCs w:val="28"/>
        </w:rPr>
        <w:t xml:space="preserve"> детского сада разрабатывается программа (система) проведения реабилитационных занятий с детьми с </w:t>
      </w:r>
      <w:proofErr w:type="spellStart"/>
      <w:r w:rsidR="00BC1C62" w:rsidRPr="00851768">
        <w:rPr>
          <w:sz w:val="28"/>
          <w:szCs w:val="28"/>
        </w:rPr>
        <w:t>кохлеарным</w:t>
      </w:r>
      <w:proofErr w:type="spellEnd"/>
      <w:r w:rsidR="00BC1C62" w:rsidRPr="00851768">
        <w:rPr>
          <w:sz w:val="28"/>
          <w:szCs w:val="28"/>
        </w:rPr>
        <w:t xml:space="preserve"> </w:t>
      </w:r>
      <w:proofErr w:type="spellStart"/>
      <w:r w:rsidR="00BC1C62" w:rsidRPr="00851768">
        <w:rPr>
          <w:sz w:val="28"/>
          <w:szCs w:val="28"/>
        </w:rPr>
        <w:t>имплантом</w:t>
      </w:r>
      <w:proofErr w:type="spellEnd"/>
      <w:r w:rsidR="00BC1C62" w:rsidRPr="00851768">
        <w:rPr>
          <w:sz w:val="28"/>
          <w:szCs w:val="28"/>
        </w:rPr>
        <w:t xml:space="preserve">.               </w:t>
      </w:r>
    </w:p>
    <w:p w:rsidR="00BC1C62" w:rsidRPr="00851768" w:rsidRDefault="00BC1C62" w:rsidP="001B79CB">
      <w:pPr>
        <w:pStyle w:val="a4"/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Пройдя определенный курс реабилитации, ребенок частично, а потом и полностью интегрируется в общеобразовательное учреждение, но с обязательным сопровождением учителем-дефектологом, который несколько раз в неделю проводит занятия по развитию слухового восприятия и коррекции произношения и консультирует родителей.</w:t>
      </w:r>
    </w:p>
    <w:p w:rsidR="008C7EFA" w:rsidRPr="00856159" w:rsidRDefault="006C14B6" w:rsidP="00856159">
      <w:pPr>
        <w:pStyle w:val="a4"/>
        <w:suppressAutoHyphens/>
        <w:spacing w:line="360" w:lineRule="auto"/>
        <w:jc w:val="center"/>
        <w:rPr>
          <w:b/>
          <w:i/>
          <w:sz w:val="28"/>
          <w:szCs w:val="28"/>
        </w:rPr>
      </w:pPr>
      <w:r w:rsidRPr="00851768">
        <w:rPr>
          <w:b/>
          <w:i/>
          <w:sz w:val="28"/>
          <w:szCs w:val="28"/>
        </w:rPr>
        <w:t>В 201</w:t>
      </w:r>
      <w:r w:rsidR="00856159">
        <w:rPr>
          <w:b/>
          <w:i/>
          <w:sz w:val="28"/>
          <w:szCs w:val="28"/>
        </w:rPr>
        <w:t>8</w:t>
      </w:r>
      <w:r w:rsidRPr="00851768">
        <w:rPr>
          <w:b/>
          <w:i/>
          <w:sz w:val="28"/>
          <w:szCs w:val="28"/>
        </w:rPr>
        <w:t>-201</w:t>
      </w:r>
      <w:r w:rsidR="00856159">
        <w:rPr>
          <w:b/>
          <w:i/>
          <w:sz w:val="28"/>
          <w:szCs w:val="28"/>
        </w:rPr>
        <w:t>9</w:t>
      </w:r>
      <w:r w:rsidR="00BC1C62" w:rsidRPr="00851768">
        <w:rPr>
          <w:b/>
          <w:i/>
          <w:sz w:val="28"/>
          <w:szCs w:val="28"/>
        </w:rPr>
        <w:t xml:space="preserve">  учебном </w:t>
      </w:r>
      <w:r w:rsidR="001A79D1" w:rsidRPr="00851768">
        <w:rPr>
          <w:b/>
          <w:i/>
          <w:sz w:val="28"/>
          <w:szCs w:val="28"/>
        </w:rPr>
        <w:t xml:space="preserve">году </w:t>
      </w:r>
      <w:r w:rsidRPr="00851768">
        <w:rPr>
          <w:b/>
          <w:i/>
          <w:sz w:val="28"/>
          <w:szCs w:val="28"/>
        </w:rPr>
        <w:t xml:space="preserve">в детском саду обучается </w:t>
      </w:r>
      <w:r w:rsidR="001E4A7F" w:rsidRPr="00851768">
        <w:rPr>
          <w:b/>
          <w:i/>
          <w:sz w:val="28"/>
          <w:szCs w:val="28"/>
        </w:rPr>
        <w:t>7</w:t>
      </w:r>
      <w:r w:rsidR="00856159">
        <w:rPr>
          <w:b/>
          <w:i/>
          <w:sz w:val="28"/>
          <w:szCs w:val="28"/>
        </w:rPr>
        <w:t xml:space="preserve">  детей с </w:t>
      </w:r>
      <w:proofErr w:type="spellStart"/>
      <w:r w:rsidR="00856159">
        <w:rPr>
          <w:b/>
          <w:i/>
          <w:sz w:val="28"/>
          <w:szCs w:val="28"/>
        </w:rPr>
        <w:t>кохлеарным</w:t>
      </w:r>
      <w:proofErr w:type="spellEnd"/>
      <w:r w:rsidR="00856159">
        <w:rPr>
          <w:b/>
          <w:i/>
          <w:sz w:val="28"/>
          <w:szCs w:val="28"/>
        </w:rPr>
        <w:t xml:space="preserve"> </w:t>
      </w:r>
      <w:proofErr w:type="spellStart"/>
      <w:r w:rsidR="00856159">
        <w:rPr>
          <w:b/>
          <w:i/>
          <w:sz w:val="28"/>
          <w:szCs w:val="28"/>
        </w:rPr>
        <w:t>имплантом</w:t>
      </w:r>
      <w:proofErr w:type="spellEnd"/>
    </w:p>
    <w:p w:rsidR="001E4A7F" w:rsidRPr="00851768" w:rsidRDefault="008C7EFA" w:rsidP="00856159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 xml:space="preserve"> Финансов</w:t>
      </w:r>
      <w:r w:rsidR="001E4A7F" w:rsidRPr="00851768">
        <w:rPr>
          <w:b/>
          <w:sz w:val="28"/>
          <w:szCs w:val="28"/>
        </w:rPr>
        <w:t>о – экономическая деятельность.</w:t>
      </w:r>
    </w:p>
    <w:p w:rsidR="00856159" w:rsidRPr="00856159" w:rsidRDefault="008C7EFA" w:rsidP="00856159">
      <w:pPr>
        <w:shd w:val="clear" w:color="auto" w:fill="FFFFFF"/>
        <w:suppressAutoHyphens/>
        <w:spacing w:line="360" w:lineRule="auto"/>
        <w:ind w:firstLine="709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Финансирование детского сада осуществляется через централизованную бухгалтерию Управления образо</w:t>
      </w:r>
      <w:r w:rsidR="009B7B88" w:rsidRPr="00851768">
        <w:rPr>
          <w:sz w:val="28"/>
          <w:szCs w:val="28"/>
        </w:rPr>
        <w:t>вания администрации г. Твери</w:t>
      </w:r>
      <w:r w:rsidRPr="00851768">
        <w:rPr>
          <w:sz w:val="28"/>
          <w:szCs w:val="28"/>
        </w:rPr>
        <w:t xml:space="preserve"> из средств городского бюджета. ДОУ </w:t>
      </w:r>
      <w:proofErr w:type="gramStart"/>
      <w:r w:rsidRPr="00851768">
        <w:rPr>
          <w:sz w:val="28"/>
          <w:szCs w:val="28"/>
        </w:rPr>
        <w:t>подотчетен</w:t>
      </w:r>
      <w:proofErr w:type="gramEnd"/>
      <w:r w:rsidRPr="00851768">
        <w:rPr>
          <w:sz w:val="28"/>
          <w:szCs w:val="28"/>
        </w:rPr>
        <w:t xml:space="preserve"> и подконтролен в расходовании</w:t>
      </w:r>
      <w:r w:rsidR="00856159">
        <w:rPr>
          <w:sz w:val="28"/>
          <w:szCs w:val="28"/>
        </w:rPr>
        <w:t xml:space="preserve"> финансовых средств Учредителю.</w:t>
      </w:r>
    </w:p>
    <w:p w:rsidR="00856159" w:rsidRPr="00851768" w:rsidRDefault="00856159" w:rsidP="001B79CB">
      <w:pPr>
        <w:spacing w:line="360" w:lineRule="auto"/>
        <w:contextualSpacing/>
        <w:rPr>
          <w:b/>
          <w:color w:val="0000FF"/>
          <w:sz w:val="28"/>
          <w:szCs w:val="28"/>
        </w:rPr>
      </w:pPr>
    </w:p>
    <w:p w:rsidR="008C7EFA" w:rsidRPr="00856159" w:rsidRDefault="008C7EFA" w:rsidP="00856159">
      <w:pPr>
        <w:spacing w:line="360" w:lineRule="auto"/>
        <w:contextualSpacing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Взаимодействие с родителями.</w:t>
      </w:r>
    </w:p>
    <w:p w:rsidR="00EE560D" w:rsidRPr="00856159" w:rsidRDefault="008C7EFA" w:rsidP="00856159">
      <w:pPr>
        <w:suppressAutoHyphens/>
        <w:spacing w:line="360" w:lineRule="auto"/>
        <w:contextualSpacing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  Одним из важных направлений в работе детского сада является создание единого пространства «Семья - детский сад». Родители являются полноправными участниками учебно-воспитательного процесса, поэтому в детском саду ведется целенаправленная работа по взаимодействию с ними. </w:t>
      </w:r>
      <w:proofErr w:type="gramStart"/>
      <w:r w:rsidRPr="00851768">
        <w:rPr>
          <w:sz w:val="28"/>
          <w:szCs w:val="28"/>
        </w:rPr>
        <w:t xml:space="preserve">Для более полного и глубокого привлечения </w:t>
      </w:r>
      <w:r w:rsidRPr="00851768">
        <w:rPr>
          <w:sz w:val="28"/>
          <w:szCs w:val="28"/>
        </w:rPr>
        <w:lastRenderedPageBreak/>
        <w:t>родителей в процесс обучения и воспитания детей используются различные формы взаимодействия с семьями воспитанников – родительские собрания (общие и групповые), Дни открытых дверей, совместные педсоветы – круглые столы, обучающие занятия, индивидуальные консультации учителей-дефектологов, во</w:t>
      </w:r>
      <w:r w:rsidR="009B7B88" w:rsidRPr="00851768">
        <w:rPr>
          <w:sz w:val="28"/>
          <w:szCs w:val="28"/>
        </w:rPr>
        <w:t>спитателей</w:t>
      </w:r>
      <w:r w:rsidRPr="00851768">
        <w:rPr>
          <w:sz w:val="28"/>
          <w:szCs w:val="28"/>
        </w:rPr>
        <w:t>, и других специалистов, экскурсии, организация выставок совместного творчества детей и их родителей, музыкальные и спор</w:t>
      </w:r>
      <w:r w:rsidR="000E74AC" w:rsidRPr="00851768">
        <w:rPr>
          <w:sz w:val="28"/>
          <w:szCs w:val="28"/>
        </w:rPr>
        <w:t>тивные праздники и развлечения.</w:t>
      </w:r>
      <w:proofErr w:type="gramEnd"/>
    </w:p>
    <w:p w:rsidR="009B7B88" w:rsidRPr="00856159" w:rsidRDefault="009B7B88" w:rsidP="00856159">
      <w:pPr>
        <w:spacing w:line="360" w:lineRule="auto"/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>Социальная активность</w:t>
      </w:r>
    </w:p>
    <w:p w:rsidR="009B7B88" w:rsidRPr="00851768" w:rsidRDefault="009B7B88" w:rsidP="001B79CB">
      <w:pPr>
        <w:suppressAutoHyphens/>
        <w:spacing w:line="360" w:lineRule="auto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     С целью внедрения современных технологий в обучение детей, обмена и распространения опыта детский сад активно развивает социальное партнерство.</w:t>
      </w:r>
    </w:p>
    <w:p w:rsidR="009B7B88" w:rsidRPr="00851768" w:rsidRDefault="009B7B88" w:rsidP="001B79CB">
      <w:pPr>
        <w:suppressAutoHyphens/>
        <w:spacing w:line="360" w:lineRule="auto"/>
        <w:ind w:firstLine="708"/>
        <w:jc w:val="both"/>
        <w:rPr>
          <w:sz w:val="28"/>
          <w:szCs w:val="28"/>
        </w:rPr>
      </w:pPr>
    </w:p>
    <w:p w:rsidR="009B7B88" w:rsidRPr="00851768" w:rsidRDefault="009B7B88" w:rsidP="009B7B88">
      <w:pPr>
        <w:suppressAutoHyphens/>
        <w:ind w:firstLine="708"/>
        <w:jc w:val="both"/>
        <w:rPr>
          <w:sz w:val="28"/>
          <w:szCs w:val="28"/>
        </w:rPr>
      </w:pPr>
      <w:r w:rsidRPr="00851768">
        <w:rPr>
          <w:noProof/>
          <w:sz w:val="28"/>
          <w:szCs w:val="28"/>
        </w:rPr>
        <w:drawing>
          <wp:inline distT="0" distB="0" distL="0" distR="0" wp14:anchorId="6D825091" wp14:editId="3B59B6F3">
            <wp:extent cx="5760720" cy="5326380"/>
            <wp:effectExtent l="0" t="0" r="0" b="7620"/>
            <wp:docPr id="19" name="Схема 2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1" r:lo="rId32" r:qs="rId33" r:cs="rId34"/>
              </a:graphicData>
            </a:graphic>
          </wp:inline>
        </w:drawing>
      </w:r>
    </w:p>
    <w:p w:rsidR="006C4416" w:rsidRPr="00851768" w:rsidRDefault="009B7B88" w:rsidP="009B7B88">
      <w:pPr>
        <w:pStyle w:val="a4"/>
        <w:suppressAutoHyphens/>
        <w:jc w:val="both"/>
        <w:rPr>
          <w:spacing w:val="6"/>
          <w:sz w:val="28"/>
          <w:szCs w:val="28"/>
        </w:rPr>
      </w:pPr>
      <w:r w:rsidRPr="00851768">
        <w:rPr>
          <w:spacing w:val="6"/>
          <w:sz w:val="28"/>
          <w:szCs w:val="28"/>
        </w:rPr>
        <w:t xml:space="preserve">      </w:t>
      </w:r>
    </w:p>
    <w:p w:rsidR="006C4416" w:rsidRPr="00851768" w:rsidRDefault="006C4416" w:rsidP="009B7B88">
      <w:pPr>
        <w:pStyle w:val="a4"/>
        <w:suppressAutoHyphens/>
        <w:jc w:val="both"/>
        <w:rPr>
          <w:spacing w:val="6"/>
          <w:sz w:val="28"/>
          <w:szCs w:val="28"/>
        </w:rPr>
      </w:pPr>
    </w:p>
    <w:p w:rsidR="00D11185" w:rsidRPr="00851768" w:rsidRDefault="009B7B88" w:rsidP="001B79CB">
      <w:pPr>
        <w:pStyle w:val="a4"/>
        <w:suppressAutoHyphens/>
        <w:spacing w:line="360" w:lineRule="auto"/>
        <w:ind w:firstLine="708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Педагоги детского сада постоянные участники Международных  конференций, Всероссийских и областных семинаров, городских методических объединений. </w:t>
      </w:r>
      <w:r w:rsidRPr="00851768">
        <w:rPr>
          <w:sz w:val="28"/>
          <w:szCs w:val="28"/>
        </w:rPr>
        <w:lastRenderedPageBreak/>
        <w:t xml:space="preserve">Детский сад активно сотрудничает с различными научными и учебными учреждениями. </w:t>
      </w:r>
    </w:p>
    <w:p w:rsidR="00D11185" w:rsidRPr="00851768" w:rsidRDefault="00D11185" w:rsidP="001B79CB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8C7EFA" w:rsidRPr="00851768" w:rsidRDefault="008C7EFA" w:rsidP="008C7EFA">
      <w:pPr>
        <w:jc w:val="center"/>
        <w:rPr>
          <w:b/>
          <w:sz w:val="28"/>
          <w:szCs w:val="28"/>
        </w:rPr>
      </w:pPr>
      <w:r w:rsidRPr="00851768">
        <w:rPr>
          <w:b/>
          <w:sz w:val="28"/>
          <w:szCs w:val="28"/>
        </w:rPr>
        <w:t xml:space="preserve">Перспективы развития </w:t>
      </w:r>
      <w:r w:rsidR="00C5273B" w:rsidRPr="00851768">
        <w:rPr>
          <w:b/>
          <w:sz w:val="28"/>
          <w:szCs w:val="28"/>
        </w:rPr>
        <w:t>МБ</w:t>
      </w:r>
      <w:r w:rsidRPr="00851768">
        <w:rPr>
          <w:b/>
          <w:sz w:val="28"/>
          <w:szCs w:val="28"/>
        </w:rPr>
        <w:t>ДОУ</w:t>
      </w:r>
      <w:r w:rsidR="000E74AC" w:rsidRPr="00851768">
        <w:rPr>
          <w:b/>
          <w:sz w:val="28"/>
          <w:szCs w:val="28"/>
        </w:rPr>
        <w:t xml:space="preserve"> детского сада</w:t>
      </w:r>
      <w:r w:rsidR="00C5273B" w:rsidRPr="00851768">
        <w:rPr>
          <w:b/>
          <w:sz w:val="28"/>
          <w:szCs w:val="28"/>
        </w:rPr>
        <w:t xml:space="preserve"> №144</w:t>
      </w:r>
    </w:p>
    <w:p w:rsidR="006C4416" w:rsidRPr="00851768" w:rsidRDefault="006C4416" w:rsidP="00D11185">
      <w:pPr>
        <w:rPr>
          <w:b/>
          <w:color w:val="0000FF"/>
          <w:sz w:val="28"/>
          <w:szCs w:val="28"/>
        </w:rPr>
      </w:pPr>
    </w:p>
    <w:p w:rsidR="00EE560D" w:rsidRPr="00851768" w:rsidRDefault="00EE560D" w:rsidP="00EE560D">
      <w:pPr>
        <w:widowControl w:val="0"/>
        <w:tabs>
          <w:tab w:val="left" w:pos="1455"/>
        </w:tabs>
        <w:spacing w:line="360" w:lineRule="auto"/>
        <w:ind w:firstLine="539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Таки</w:t>
      </w:r>
      <w:r w:rsidR="009E7686">
        <w:rPr>
          <w:sz w:val="28"/>
          <w:szCs w:val="28"/>
        </w:rPr>
        <w:t>м образом, анализ работы за 2018-2019</w:t>
      </w:r>
      <w:r w:rsidRPr="00851768">
        <w:rPr>
          <w:sz w:val="28"/>
          <w:szCs w:val="28"/>
        </w:rPr>
        <w:t xml:space="preserve"> учебный год показал, что:</w:t>
      </w:r>
    </w:p>
    <w:p w:rsidR="00EE560D" w:rsidRPr="00851768" w:rsidRDefault="00EE560D" w:rsidP="00EE560D">
      <w:pPr>
        <w:widowControl w:val="0"/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firstLine="539"/>
        <w:jc w:val="both"/>
        <w:rPr>
          <w:b/>
          <w:bCs/>
          <w:i/>
          <w:sz w:val="28"/>
          <w:szCs w:val="28"/>
        </w:rPr>
      </w:pPr>
      <w:r w:rsidRPr="00851768">
        <w:rPr>
          <w:sz w:val="28"/>
          <w:szCs w:val="28"/>
        </w:rPr>
        <w:t>В ДОУ созданы все условия для всестороннего развития детей дошкольного возраста, эффективной работы педагогического коллектива.</w:t>
      </w:r>
    </w:p>
    <w:p w:rsidR="00EE560D" w:rsidRPr="00851768" w:rsidRDefault="00EE560D" w:rsidP="00EE560D">
      <w:pPr>
        <w:widowControl w:val="0"/>
        <w:spacing w:line="360" w:lineRule="auto"/>
        <w:ind w:firstLine="539"/>
        <w:jc w:val="both"/>
        <w:rPr>
          <w:sz w:val="28"/>
          <w:szCs w:val="28"/>
        </w:rPr>
      </w:pPr>
      <w:r w:rsidRPr="00851768">
        <w:rPr>
          <w:sz w:val="28"/>
          <w:szCs w:val="28"/>
        </w:rPr>
        <w:t>Выявлены положительные результаты развития детей, достижение оптимального уровня для каждого ребенка или приближение к нему.</w:t>
      </w:r>
    </w:p>
    <w:p w:rsidR="00EE560D" w:rsidRPr="00851768" w:rsidRDefault="00EE560D" w:rsidP="00EE560D">
      <w:pPr>
        <w:widowControl w:val="0"/>
        <w:spacing w:line="360" w:lineRule="auto"/>
        <w:ind w:firstLine="539"/>
        <w:jc w:val="both"/>
        <w:rPr>
          <w:sz w:val="28"/>
          <w:szCs w:val="28"/>
        </w:rPr>
      </w:pPr>
      <w:r w:rsidRPr="00851768">
        <w:rPr>
          <w:sz w:val="28"/>
          <w:szCs w:val="28"/>
        </w:rPr>
        <w:t xml:space="preserve">Методическая работа в ДОУ в целом оптимальна и эффективна: выстроена целостная многоплановая система, позволяющая педагогам успешно реализовать </w:t>
      </w:r>
      <w:r w:rsidR="00361503" w:rsidRPr="00851768">
        <w:rPr>
          <w:sz w:val="28"/>
          <w:szCs w:val="28"/>
        </w:rPr>
        <w:t>учебно-воспитательный</w:t>
      </w:r>
      <w:r w:rsidRPr="00851768">
        <w:rPr>
          <w:sz w:val="28"/>
          <w:szCs w:val="28"/>
        </w:rPr>
        <w:t xml:space="preserve"> процесс; созданы условия для профессиональной самореализации и роста на основе морального и материального стимулирования; оказывается разносторонняя методическая помощь.</w:t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>В Д</w:t>
      </w:r>
      <w:r w:rsidR="00361503" w:rsidRPr="00851768">
        <w:rPr>
          <w:sz w:val="28"/>
          <w:szCs w:val="28"/>
        </w:rPr>
        <w:t>ОУ учебно-воспитательный</w:t>
      </w:r>
      <w:r w:rsidRPr="00851768">
        <w:rPr>
          <w:sz w:val="28"/>
          <w:szCs w:val="28"/>
        </w:rPr>
        <w:t xml:space="preserve"> проце</w:t>
      </w:r>
      <w:proofErr w:type="gramStart"/>
      <w:r w:rsidRPr="00851768">
        <w:rPr>
          <w:sz w:val="28"/>
          <w:szCs w:val="28"/>
        </w:rPr>
        <w:t>сс стр</w:t>
      </w:r>
      <w:proofErr w:type="gramEnd"/>
      <w:r w:rsidRPr="00851768">
        <w:rPr>
          <w:sz w:val="28"/>
          <w:szCs w:val="28"/>
        </w:rPr>
        <w:t>оится в соответствии с ООП ДОУ, годовым планом работы ДОУ.</w:t>
      </w:r>
      <w:r w:rsidRPr="00851768">
        <w:rPr>
          <w:sz w:val="28"/>
          <w:szCs w:val="28"/>
        </w:rPr>
        <w:tab/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>В ДОУ ведется работа по сохранению и укреплению здоровья воспитанников, развитию физических качеств и обеспечению нормального уровня физической подготовленности и состояния здоровья ребенка, привитию навыков безопасного поведения, воспитанию сознательного отношения к своему здоровью и потребности в здоровом образе жизни.</w:t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 xml:space="preserve">Педагоги стремятся обеспечивать эмоциональное благополучие детей через оптимальную организацию педагогического процесса и режима работы, создают условия для развития личности ребенка, его творческих способностей, исходя из его интересов и потребностей. </w:t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 xml:space="preserve">В ДОУ осуществляется работа по активизации деятельности педагогов по внедрению инновационных технологий в учебно-воспитательный процесс. Ведется планомерная и систематическая работа над повышением педагогического мастерства и деловой активности педагогов. </w:t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 xml:space="preserve">Происходит усовершенствование управления жизнедеятельностью детского сада с ориентацией на взаимодействие с родителями и вовлечение их в педагогический </w:t>
      </w:r>
      <w:r w:rsidRPr="00851768">
        <w:rPr>
          <w:sz w:val="28"/>
          <w:szCs w:val="28"/>
        </w:rPr>
        <w:lastRenderedPageBreak/>
        <w:t>процесс для обеспечения полноценного развития ребенка.</w:t>
      </w:r>
    </w:p>
    <w:p w:rsidR="00EE560D" w:rsidRPr="00851768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>Детский сад востребован в социуме, работа педагогического коллектива оценивается, как удовлетворительная.</w:t>
      </w:r>
    </w:p>
    <w:p w:rsidR="00EE560D" w:rsidRDefault="00EE560D" w:rsidP="00EE560D">
      <w:pPr>
        <w:widowControl w:val="0"/>
        <w:shd w:val="clear" w:color="auto" w:fill="FFFFFF"/>
        <w:spacing w:line="360" w:lineRule="auto"/>
        <w:ind w:firstLine="539"/>
        <w:jc w:val="both"/>
        <w:textAlignment w:val="baseline"/>
        <w:rPr>
          <w:sz w:val="28"/>
          <w:szCs w:val="28"/>
        </w:rPr>
      </w:pPr>
      <w:r w:rsidRPr="00851768">
        <w:rPr>
          <w:sz w:val="28"/>
          <w:szCs w:val="28"/>
        </w:rPr>
        <w:t>Вместе с тем имеется ряд проблем, ре</w:t>
      </w:r>
      <w:r w:rsidR="009E7686">
        <w:rPr>
          <w:sz w:val="28"/>
          <w:szCs w:val="28"/>
        </w:rPr>
        <w:t>шение которых планируется в 2019-2020</w:t>
      </w:r>
      <w:r w:rsidRPr="00851768">
        <w:rPr>
          <w:sz w:val="28"/>
          <w:szCs w:val="28"/>
        </w:rPr>
        <w:t xml:space="preserve"> учебном году: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bookmarkStart w:id="0" w:name="_GoBack"/>
      <w:bookmarkEnd w:id="0"/>
      <w:r w:rsidRPr="002058B0">
        <w:rPr>
          <w:sz w:val="28"/>
          <w:szCs w:val="28"/>
        </w:rPr>
        <w:t>эффективную реализацию комплексной программы развития, воспитания и укрепления здоровья детей дошкольного возраста, обеспечивающую условия для развития способностей ребенка, приобщение его к основам здорового образа жизни, формирование базовых качеств социально ориентированной личности, обогащенное физическое, познавательное, социальное, эстетическое и речевое развитие;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обеспечение преемственности дошкольного образования и начальной ступени школьного образования, преемственности дошкольного, дополнительного и семейного образования, интеграции всех служб детского сада в вопросах развития детей;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 xml:space="preserve">личностно-ориентированную систему образования и коррекционной помощи, характеризующуюся мобильностью, гибкостью, вариативностью, </w:t>
      </w:r>
      <w:proofErr w:type="spellStart"/>
      <w:r w:rsidRPr="002058B0">
        <w:rPr>
          <w:sz w:val="28"/>
          <w:szCs w:val="28"/>
        </w:rPr>
        <w:t>индивидуализированностью</w:t>
      </w:r>
      <w:proofErr w:type="spellEnd"/>
      <w:r w:rsidRPr="002058B0">
        <w:rPr>
          <w:sz w:val="28"/>
          <w:szCs w:val="28"/>
        </w:rPr>
        <w:t xml:space="preserve"> подходов;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расширение участия коллектива, родительского актива и представителей социума в выработке, принятии и реализации правовых и управленческих решений относительно деятельности учреждения;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обновленную нормативно-правовую, финансово-экономическую, материально-техническую и кадровую базы для обеспечения широкого развития новых форм дошкольного образования;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четкое распределение и согласование компетенций и полномочий, функций и ответственности всех субъектов образовательного процесса;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усиление роли комплексного психолого-медико-педагогического сопровождения всех субъектов образовательного процесса;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>принципиально новую предметно-развивающую среду, в которой бы сами предметы, материалы, игрушки и пособия содержали бы элементы «обучения и развития» - возможность самостоятельного поведения;</w:t>
      </w:r>
    </w:p>
    <w:p w:rsidR="001F3C32" w:rsidRPr="002058B0" w:rsidRDefault="001F3C32" w:rsidP="001F3C32">
      <w:pPr>
        <w:numPr>
          <w:ilvl w:val="0"/>
          <w:numId w:val="13"/>
        </w:numPr>
        <w:spacing w:line="360" w:lineRule="auto"/>
        <w:ind w:left="0" w:firstLine="360"/>
        <w:jc w:val="both"/>
        <w:rPr>
          <w:sz w:val="28"/>
          <w:szCs w:val="28"/>
        </w:rPr>
      </w:pPr>
      <w:r w:rsidRPr="002058B0">
        <w:rPr>
          <w:sz w:val="28"/>
          <w:szCs w:val="28"/>
        </w:rPr>
        <w:t xml:space="preserve">высокую конкурентоспособность образовательного учреждения путем включения в педагогический процесс новых форм дошкольного образования, а также </w:t>
      </w:r>
      <w:r w:rsidRPr="002058B0">
        <w:rPr>
          <w:sz w:val="28"/>
          <w:szCs w:val="28"/>
        </w:rPr>
        <w:lastRenderedPageBreak/>
        <w:t>расширения сферы образовательных услуг, предоставляемых воспитанникам и неорганизованным детям микрорайона.</w:t>
      </w:r>
    </w:p>
    <w:p w:rsidR="001F3C32" w:rsidRPr="002058B0" w:rsidRDefault="001F3C32" w:rsidP="001F3C32">
      <w:pPr>
        <w:spacing w:line="360" w:lineRule="auto"/>
        <w:jc w:val="both"/>
        <w:rPr>
          <w:sz w:val="28"/>
          <w:szCs w:val="28"/>
        </w:rPr>
      </w:pPr>
    </w:p>
    <w:p w:rsidR="00EE560D" w:rsidRPr="00851768" w:rsidRDefault="00EE560D" w:rsidP="00EE560D">
      <w:pPr>
        <w:spacing w:after="120" w:line="360" w:lineRule="auto"/>
        <w:jc w:val="both"/>
        <w:rPr>
          <w:sz w:val="28"/>
          <w:szCs w:val="28"/>
        </w:rPr>
      </w:pPr>
    </w:p>
    <w:p w:rsidR="00D11185" w:rsidRPr="00851768" w:rsidRDefault="00D11185" w:rsidP="00D11185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8596C" w:rsidRPr="00851768" w:rsidRDefault="0058596C">
      <w:pPr>
        <w:rPr>
          <w:sz w:val="28"/>
          <w:szCs w:val="28"/>
        </w:rPr>
      </w:pPr>
    </w:p>
    <w:sectPr w:rsidR="0058596C" w:rsidRPr="00851768" w:rsidSect="00966A7E">
      <w:pgSz w:w="11906" w:h="16838"/>
      <w:pgMar w:top="680" w:right="680" w:bottom="680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803" w:rsidRDefault="00AF2803" w:rsidP="007417A8">
      <w:r>
        <w:separator/>
      </w:r>
    </w:p>
  </w:endnote>
  <w:endnote w:type="continuationSeparator" w:id="0">
    <w:p w:rsidR="00AF2803" w:rsidRDefault="00AF2803" w:rsidP="007417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803" w:rsidRDefault="00AF2803" w:rsidP="007417A8">
      <w:r>
        <w:separator/>
      </w:r>
    </w:p>
  </w:footnote>
  <w:footnote w:type="continuationSeparator" w:id="0">
    <w:p w:rsidR="00AF2803" w:rsidRDefault="00AF2803" w:rsidP="007417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1.5pt;height:11.5pt" o:bullet="t">
        <v:imagedata r:id="rId1" o:title="mso2"/>
      </v:shape>
    </w:pict>
  </w:numPicBullet>
  <w:abstractNum w:abstractNumId="0">
    <w:nsid w:val="FFFFFF83"/>
    <w:multiLevelType w:val="singleLevel"/>
    <w:tmpl w:val="572A6B90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95F0B82C"/>
    <w:lvl w:ilvl="0">
      <w:numFmt w:val="bullet"/>
      <w:lvlText w:val="*"/>
      <w:lvlJc w:val="left"/>
    </w:lvl>
  </w:abstractNum>
  <w:abstractNum w:abstractNumId="2">
    <w:nsid w:val="04A3084F"/>
    <w:multiLevelType w:val="hybridMultilevel"/>
    <w:tmpl w:val="FE9A0752"/>
    <w:lvl w:ilvl="0" w:tplc="0419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3">
    <w:nsid w:val="0C957373"/>
    <w:multiLevelType w:val="hybridMultilevel"/>
    <w:tmpl w:val="B36233F4"/>
    <w:lvl w:ilvl="0" w:tplc="2E7486A4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E416BCCE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DED886E8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E24E5F32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59F09E00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EA846908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E902AD70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E8C6FFA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5B2293F6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16215B0"/>
    <w:multiLevelType w:val="hybridMultilevel"/>
    <w:tmpl w:val="0F823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2D97442"/>
    <w:multiLevelType w:val="hybridMultilevel"/>
    <w:tmpl w:val="B30C47B6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3200040"/>
    <w:multiLevelType w:val="hybridMultilevel"/>
    <w:tmpl w:val="877E6D4E"/>
    <w:lvl w:ilvl="0" w:tplc="D806E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28D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A069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818F6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4A52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C1E1B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1C61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1A297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7B0F27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9F1A6A"/>
    <w:multiLevelType w:val="hybridMultilevel"/>
    <w:tmpl w:val="2028FE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BB22CC"/>
    <w:multiLevelType w:val="hybridMultilevel"/>
    <w:tmpl w:val="4022E99E"/>
    <w:lvl w:ilvl="0" w:tplc="3D823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530597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08AA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2E57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A8F31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0628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AEF1E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604E7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A8D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FE57C07"/>
    <w:multiLevelType w:val="hybridMultilevel"/>
    <w:tmpl w:val="DFCACA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0A51454"/>
    <w:multiLevelType w:val="hybridMultilevel"/>
    <w:tmpl w:val="430461F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CA4486D"/>
    <w:multiLevelType w:val="hybridMultilevel"/>
    <w:tmpl w:val="96920968"/>
    <w:lvl w:ilvl="0" w:tplc="0ED448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DE84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AD8490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5648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822B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F02FFB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A068A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AE86D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9C8D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F575A0"/>
    <w:multiLevelType w:val="multilevel"/>
    <w:tmpl w:val="ADF6680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0"/>
  </w:num>
  <w:num w:numId="3">
    <w:abstractNumId w:val="10"/>
  </w:num>
  <w:num w:numId="4">
    <w:abstractNumId w:val="5"/>
  </w:num>
  <w:num w:numId="5">
    <w:abstractNumId w:val="11"/>
  </w:num>
  <w:num w:numId="6">
    <w:abstractNumId w:val="8"/>
  </w:num>
  <w:num w:numId="7">
    <w:abstractNumId w:val="3"/>
  </w:num>
  <w:num w:numId="8">
    <w:abstractNumId w:val="6"/>
  </w:num>
  <w:num w:numId="9">
    <w:abstractNumId w:val="12"/>
  </w:num>
  <w:num w:numId="10">
    <w:abstractNumId w:val="1"/>
    <w:lvlOverride w:ilvl="0">
      <w:lvl w:ilvl="0">
        <w:numFmt w:val="bullet"/>
        <w:lvlText w:val="-"/>
        <w:legacy w:legacy="1" w:legacySpace="0" w:legacyIndent="13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11">
    <w:abstractNumId w:val="7"/>
  </w:num>
  <w:num w:numId="12">
    <w:abstractNumId w:val="2"/>
  </w:num>
  <w:num w:numId="13">
    <w:abstractNumId w:val="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EFA"/>
    <w:rsid w:val="000316D2"/>
    <w:rsid w:val="00041455"/>
    <w:rsid w:val="000731D8"/>
    <w:rsid w:val="000808FC"/>
    <w:rsid w:val="000918FB"/>
    <w:rsid w:val="000A2F9A"/>
    <w:rsid w:val="000E74AC"/>
    <w:rsid w:val="00102C22"/>
    <w:rsid w:val="00107EB2"/>
    <w:rsid w:val="001158AE"/>
    <w:rsid w:val="001237A6"/>
    <w:rsid w:val="00174A14"/>
    <w:rsid w:val="00177FBF"/>
    <w:rsid w:val="001A79D1"/>
    <w:rsid w:val="001B79CB"/>
    <w:rsid w:val="001D1677"/>
    <w:rsid w:val="001E4A7F"/>
    <w:rsid w:val="001F3C32"/>
    <w:rsid w:val="00215086"/>
    <w:rsid w:val="002B18A6"/>
    <w:rsid w:val="002B33E3"/>
    <w:rsid w:val="002B3D6C"/>
    <w:rsid w:val="00336D64"/>
    <w:rsid w:val="003459E9"/>
    <w:rsid w:val="00361503"/>
    <w:rsid w:val="00381A79"/>
    <w:rsid w:val="003C7090"/>
    <w:rsid w:val="003D741D"/>
    <w:rsid w:val="003D7A02"/>
    <w:rsid w:val="003E28A4"/>
    <w:rsid w:val="003E6923"/>
    <w:rsid w:val="003F6EAC"/>
    <w:rsid w:val="003F771C"/>
    <w:rsid w:val="0042036A"/>
    <w:rsid w:val="004564D6"/>
    <w:rsid w:val="004D32BF"/>
    <w:rsid w:val="004E088D"/>
    <w:rsid w:val="004F54B8"/>
    <w:rsid w:val="00511A8B"/>
    <w:rsid w:val="0058596C"/>
    <w:rsid w:val="00586A2C"/>
    <w:rsid w:val="005D551B"/>
    <w:rsid w:val="005D5FFE"/>
    <w:rsid w:val="005F4328"/>
    <w:rsid w:val="005F57B4"/>
    <w:rsid w:val="00602A4D"/>
    <w:rsid w:val="006507E1"/>
    <w:rsid w:val="00652C79"/>
    <w:rsid w:val="0066671B"/>
    <w:rsid w:val="00671904"/>
    <w:rsid w:val="006C14B6"/>
    <w:rsid w:val="006C4416"/>
    <w:rsid w:val="00726B18"/>
    <w:rsid w:val="007417A8"/>
    <w:rsid w:val="007A4B5D"/>
    <w:rsid w:val="007E3C8B"/>
    <w:rsid w:val="00807777"/>
    <w:rsid w:val="00851768"/>
    <w:rsid w:val="00856159"/>
    <w:rsid w:val="0086631F"/>
    <w:rsid w:val="0087171E"/>
    <w:rsid w:val="008C065E"/>
    <w:rsid w:val="008C0B01"/>
    <w:rsid w:val="008C24FA"/>
    <w:rsid w:val="008C7EFA"/>
    <w:rsid w:val="0090538D"/>
    <w:rsid w:val="0091272C"/>
    <w:rsid w:val="00966A7E"/>
    <w:rsid w:val="009A1DF5"/>
    <w:rsid w:val="009B7B88"/>
    <w:rsid w:val="009E7686"/>
    <w:rsid w:val="00A129DA"/>
    <w:rsid w:val="00A13B44"/>
    <w:rsid w:val="00A21AE8"/>
    <w:rsid w:val="00A726EA"/>
    <w:rsid w:val="00A8478D"/>
    <w:rsid w:val="00AE652F"/>
    <w:rsid w:val="00AF2803"/>
    <w:rsid w:val="00B224C4"/>
    <w:rsid w:val="00B748D2"/>
    <w:rsid w:val="00B7647F"/>
    <w:rsid w:val="00B91874"/>
    <w:rsid w:val="00B96A01"/>
    <w:rsid w:val="00BA397F"/>
    <w:rsid w:val="00BC07AF"/>
    <w:rsid w:val="00BC1C62"/>
    <w:rsid w:val="00BD0C9D"/>
    <w:rsid w:val="00BF693D"/>
    <w:rsid w:val="00BF6D68"/>
    <w:rsid w:val="00C03622"/>
    <w:rsid w:val="00C521E2"/>
    <w:rsid w:val="00C5273B"/>
    <w:rsid w:val="00C53167"/>
    <w:rsid w:val="00C7015F"/>
    <w:rsid w:val="00C8304F"/>
    <w:rsid w:val="00C93AE0"/>
    <w:rsid w:val="00CD4EA4"/>
    <w:rsid w:val="00CF54C6"/>
    <w:rsid w:val="00CF6A81"/>
    <w:rsid w:val="00D06E0F"/>
    <w:rsid w:val="00D11185"/>
    <w:rsid w:val="00D164E5"/>
    <w:rsid w:val="00D23C11"/>
    <w:rsid w:val="00D32705"/>
    <w:rsid w:val="00D51DC7"/>
    <w:rsid w:val="00D56073"/>
    <w:rsid w:val="00D63B26"/>
    <w:rsid w:val="00D67C3D"/>
    <w:rsid w:val="00D758BE"/>
    <w:rsid w:val="00DC573F"/>
    <w:rsid w:val="00DE26CE"/>
    <w:rsid w:val="00DF775C"/>
    <w:rsid w:val="00E0500A"/>
    <w:rsid w:val="00E05022"/>
    <w:rsid w:val="00E25C77"/>
    <w:rsid w:val="00E35F41"/>
    <w:rsid w:val="00E630A2"/>
    <w:rsid w:val="00E8336E"/>
    <w:rsid w:val="00EE560D"/>
    <w:rsid w:val="00EF10E8"/>
    <w:rsid w:val="00F1786C"/>
    <w:rsid w:val="00F27F77"/>
    <w:rsid w:val="00F93F43"/>
    <w:rsid w:val="00FB3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bt,Òàáë òåêñò"/>
    <w:basedOn w:val="a"/>
    <w:link w:val="a5"/>
    <w:rsid w:val="008C7EFA"/>
    <w:pPr>
      <w:spacing w:after="120"/>
    </w:pPr>
  </w:style>
  <w:style w:type="character" w:customStyle="1" w:styleId="a5">
    <w:name w:val="Основной текст Знак"/>
    <w:aliases w:val="bt Знак,Òàáë òåêñò Знак"/>
    <w:basedOn w:val="a0"/>
    <w:link w:val="a4"/>
    <w:rsid w:val="008C7E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8C7E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6">
    <w:name w:val="No Spacing"/>
    <w:uiPriority w:val="1"/>
    <w:qFormat/>
    <w:rsid w:val="008C7EF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 First Indent"/>
    <w:basedOn w:val="a4"/>
    <w:link w:val="a8"/>
    <w:rsid w:val="008C7EFA"/>
    <w:pPr>
      <w:ind w:firstLine="210"/>
    </w:pPr>
  </w:style>
  <w:style w:type="character" w:customStyle="1" w:styleId="a8">
    <w:name w:val="Красная строка Знак"/>
    <w:basedOn w:val="a5"/>
    <w:link w:val="a7"/>
    <w:rsid w:val="008C7E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8C7EFA"/>
    <w:pPr>
      <w:numPr>
        <w:numId w:val="2"/>
      </w:numPr>
    </w:pPr>
  </w:style>
  <w:style w:type="paragraph" w:styleId="a9">
    <w:name w:val="List"/>
    <w:basedOn w:val="a"/>
    <w:rsid w:val="008C7EFA"/>
    <w:pPr>
      <w:ind w:left="283" w:hanging="283"/>
    </w:pPr>
  </w:style>
  <w:style w:type="character" w:customStyle="1" w:styleId="10">
    <w:name w:val="Знак Знак1"/>
    <w:basedOn w:val="a0"/>
    <w:locked/>
    <w:rsid w:val="008C7EFA"/>
    <w:rPr>
      <w:sz w:val="24"/>
      <w:szCs w:val="24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8C7E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7EF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7417A8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7417A8"/>
    <w:rPr>
      <w:i/>
      <w:iCs/>
    </w:rPr>
  </w:style>
  <w:style w:type="character" w:customStyle="1" w:styleId="apple-converted-space">
    <w:name w:val="apple-converted-space"/>
    <w:basedOn w:val="a0"/>
    <w:rsid w:val="007417A8"/>
  </w:style>
  <w:style w:type="paragraph" w:styleId="ae">
    <w:name w:val="header"/>
    <w:basedOn w:val="a"/>
    <w:link w:val="af"/>
    <w:uiPriority w:val="99"/>
    <w:unhideWhenUsed/>
    <w:rsid w:val="007417A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417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417A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417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7417A8"/>
    <w:pPr>
      <w:ind w:left="720"/>
      <w:contextualSpacing/>
    </w:pPr>
  </w:style>
  <w:style w:type="paragraph" w:styleId="af3">
    <w:name w:val="Body Text Indent"/>
    <w:basedOn w:val="a"/>
    <w:link w:val="af4"/>
    <w:unhideWhenUsed/>
    <w:rsid w:val="00A8478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A847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DE26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5">
    <w:name w:val="Основной текст_"/>
    <w:basedOn w:val="a0"/>
    <w:link w:val="11"/>
    <w:rsid w:val="0090538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9053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Основной текст1"/>
    <w:basedOn w:val="a"/>
    <w:link w:val="af5"/>
    <w:rsid w:val="0090538D"/>
    <w:pPr>
      <w:widowControl w:val="0"/>
      <w:shd w:val="clear" w:color="auto" w:fill="FFFFFF"/>
      <w:spacing w:line="312" w:lineRule="exact"/>
      <w:ind w:hanging="340"/>
      <w:jc w:val="both"/>
    </w:pPr>
    <w:rPr>
      <w:sz w:val="22"/>
      <w:szCs w:val="22"/>
      <w:lang w:eastAsia="en-US"/>
    </w:rPr>
  </w:style>
  <w:style w:type="paragraph" w:customStyle="1" w:styleId="21">
    <w:name w:val="Основной текст (2)"/>
    <w:basedOn w:val="a"/>
    <w:link w:val="20"/>
    <w:rsid w:val="0090538D"/>
    <w:pPr>
      <w:widowControl w:val="0"/>
      <w:shd w:val="clear" w:color="auto" w:fill="FFFFFF"/>
      <w:spacing w:before="120" w:after="30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107EB2"/>
    <w:pPr>
      <w:widowControl w:val="0"/>
    </w:pPr>
    <w:rPr>
      <w:rFonts w:eastAsia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List Bulle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EF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E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bt,Òàáë òåêñò"/>
    <w:basedOn w:val="a"/>
    <w:link w:val="a5"/>
    <w:rsid w:val="008C7EFA"/>
    <w:pPr>
      <w:spacing w:after="120"/>
    </w:pPr>
  </w:style>
  <w:style w:type="character" w:customStyle="1" w:styleId="a5">
    <w:name w:val="Основной текст Знак"/>
    <w:aliases w:val="bt Знак,Òàáë òåêñò Знак"/>
    <w:basedOn w:val="a0"/>
    <w:link w:val="a4"/>
    <w:rsid w:val="008C7E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Абзац списка1"/>
    <w:basedOn w:val="a"/>
    <w:rsid w:val="008C7EF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6">
    <w:name w:val="No Spacing"/>
    <w:uiPriority w:val="1"/>
    <w:qFormat/>
    <w:rsid w:val="008C7EFA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Body Text First Indent"/>
    <w:basedOn w:val="a4"/>
    <w:link w:val="a8"/>
    <w:rsid w:val="008C7EFA"/>
    <w:pPr>
      <w:ind w:firstLine="210"/>
    </w:pPr>
  </w:style>
  <w:style w:type="character" w:customStyle="1" w:styleId="a8">
    <w:name w:val="Красная строка Знак"/>
    <w:basedOn w:val="a5"/>
    <w:link w:val="a7"/>
    <w:rsid w:val="008C7EF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Bullet 2"/>
    <w:basedOn w:val="a"/>
    <w:rsid w:val="008C7EFA"/>
    <w:pPr>
      <w:numPr>
        <w:numId w:val="2"/>
      </w:numPr>
    </w:pPr>
  </w:style>
  <w:style w:type="paragraph" w:styleId="a9">
    <w:name w:val="List"/>
    <w:basedOn w:val="a"/>
    <w:rsid w:val="008C7EFA"/>
    <w:pPr>
      <w:ind w:left="283" w:hanging="283"/>
    </w:pPr>
  </w:style>
  <w:style w:type="character" w:customStyle="1" w:styleId="10">
    <w:name w:val="Знак Знак1"/>
    <w:basedOn w:val="a0"/>
    <w:locked/>
    <w:rsid w:val="008C7EFA"/>
    <w:rPr>
      <w:sz w:val="24"/>
      <w:szCs w:val="24"/>
      <w:lang w:val="ru-RU" w:eastAsia="ru-RU" w:bidi="ar-SA"/>
    </w:rPr>
  </w:style>
  <w:style w:type="paragraph" w:styleId="aa">
    <w:name w:val="Balloon Text"/>
    <w:basedOn w:val="a"/>
    <w:link w:val="ab"/>
    <w:uiPriority w:val="99"/>
    <w:semiHidden/>
    <w:unhideWhenUsed/>
    <w:rsid w:val="008C7EFA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C7EFA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semiHidden/>
    <w:unhideWhenUsed/>
    <w:rsid w:val="007417A8"/>
    <w:pPr>
      <w:spacing w:before="100" w:beforeAutospacing="1" w:after="100" w:afterAutospacing="1"/>
    </w:pPr>
  </w:style>
  <w:style w:type="character" w:styleId="ad">
    <w:name w:val="Emphasis"/>
    <w:basedOn w:val="a0"/>
    <w:uiPriority w:val="20"/>
    <w:qFormat/>
    <w:rsid w:val="007417A8"/>
    <w:rPr>
      <w:i/>
      <w:iCs/>
    </w:rPr>
  </w:style>
  <w:style w:type="character" w:customStyle="1" w:styleId="apple-converted-space">
    <w:name w:val="apple-converted-space"/>
    <w:basedOn w:val="a0"/>
    <w:rsid w:val="007417A8"/>
  </w:style>
  <w:style w:type="paragraph" w:styleId="ae">
    <w:name w:val="header"/>
    <w:basedOn w:val="a"/>
    <w:link w:val="af"/>
    <w:uiPriority w:val="99"/>
    <w:unhideWhenUsed/>
    <w:rsid w:val="007417A8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7417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7417A8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7417A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7417A8"/>
    <w:pPr>
      <w:ind w:left="720"/>
      <w:contextualSpacing/>
    </w:pPr>
  </w:style>
  <w:style w:type="paragraph" w:styleId="af3">
    <w:name w:val="Body Text Indent"/>
    <w:basedOn w:val="a"/>
    <w:link w:val="af4"/>
    <w:unhideWhenUsed/>
    <w:rsid w:val="00A8478D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rsid w:val="00A847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DE26C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f5">
    <w:name w:val="Основной текст_"/>
    <w:basedOn w:val="a0"/>
    <w:link w:val="11"/>
    <w:rsid w:val="0090538D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9053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1">
    <w:name w:val="Основной текст1"/>
    <w:basedOn w:val="a"/>
    <w:link w:val="af5"/>
    <w:rsid w:val="0090538D"/>
    <w:pPr>
      <w:widowControl w:val="0"/>
      <w:shd w:val="clear" w:color="auto" w:fill="FFFFFF"/>
      <w:spacing w:line="312" w:lineRule="exact"/>
      <w:ind w:hanging="340"/>
      <w:jc w:val="both"/>
    </w:pPr>
    <w:rPr>
      <w:sz w:val="22"/>
      <w:szCs w:val="22"/>
      <w:lang w:eastAsia="en-US"/>
    </w:rPr>
  </w:style>
  <w:style w:type="paragraph" w:customStyle="1" w:styleId="21">
    <w:name w:val="Основной текст (2)"/>
    <w:basedOn w:val="a"/>
    <w:link w:val="20"/>
    <w:rsid w:val="0090538D"/>
    <w:pPr>
      <w:widowControl w:val="0"/>
      <w:shd w:val="clear" w:color="auto" w:fill="FFFFFF"/>
      <w:spacing w:before="120" w:after="300" w:line="0" w:lineRule="atLeast"/>
      <w:jc w:val="center"/>
    </w:pPr>
    <w:rPr>
      <w:b/>
      <w:bCs/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99"/>
    <w:rsid w:val="00107EB2"/>
    <w:pPr>
      <w:widowControl w:val="0"/>
    </w:pPr>
    <w:rPr>
      <w:rFonts w:eastAsia="Calibr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23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176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631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82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826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09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7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diagramData" Target="diagrams/data2.xml"/><Relationship Id="rId18" Type="http://schemas.openxmlformats.org/officeDocument/2006/relationships/diagramData" Target="diagrams/data3.xml"/><Relationship Id="rId26" Type="http://schemas.openxmlformats.org/officeDocument/2006/relationships/image" Target="media/image5.jpeg"/><Relationship Id="rId3" Type="http://schemas.microsoft.com/office/2007/relationships/stylesWithEffects" Target="stylesWithEffects.xml"/><Relationship Id="rId21" Type="http://schemas.openxmlformats.org/officeDocument/2006/relationships/diagramColors" Target="diagrams/colors3.xml"/><Relationship Id="rId34" Type="http://schemas.openxmlformats.org/officeDocument/2006/relationships/diagramColors" Target="diagrams/colors4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microsoft.com/office/2007/relationships/diagramDrawing" Target="diagrams/drawing2.xml"/><Relationship Id="rId25" Type="http://schemas.openxmlformats.org/officeDocument/2006/relationships/image" Target="media/image4.jpeg"/><Relationship Id="rId33" Type="http://schemas.openxmlformats.org/officeDocument/2006/relationships/diagramQuickStyle" Target="diagrams/quickStyle4.xml"/><Relationship Id="rId2" Type="http://schemas.openxmlformats.org/officeDocument/2006/relationships/styles" Target="styles.xml"/><Relationship Id="rId16" Type="http://schemas.openxmlformats.org/officeDocument/2006/relationships/diagramColors" Target="diagrams/colors2.xml"/><Relationship Id="rId20" Type="http://schemas.openxmlformats.org/officeDocument/2006/relationships/diagramQuickStyle" Target="diagrams/quickStyle3.xml"/><Relationship Id="rId29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3.jpeg"/><Relationship Id="rId32" Type="http://schemas.openxmlformats.org/officeDocument/2006/relationships/diagramLayout" Target="diagrams/layout4.xm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diagramQuickStyle" Target="diagrams/quickStyle2.xml"/><Relationship Id="rId23" Type="http://schemas.openxmlformats.org/officeDocument/2006/relationships/image" Target="media/image2.jpeg"/><Relationship Id="rId28" Type="http://schemas.openxmlformats.org/officeDocument/2006/relationships/image" Target="media/image7.jpeg"/><Relationship Id="rId36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19" Type="http://schemas.openxmlformats.org/officeDocument/2006/relationships/diagramLayout" Target="diagrams/layout3.xml"/><Relationship Id="rId31" Type="http://schemas.openxmlformats.org/officeDocument/2006/relationships/diagramData" Target="diagrams/data4.xml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diagramLayout" Target="diagrams/layout2.xml"/><Relationship Id="rId22" Type="http://schemas.microsoft.com/office/2007/relationships/diagramDrawing" Target="diagrams/drawing3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microsoft.com/office/2007/relationships/diagramDrawing" Target="diagrams/drawing4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03A44AC-8A80-4E75-A791-7557937BFF3C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1D794377-A632-4DC1-A1CC-468B2EEA078A}">
      <dgm:prSet/>
      <dgm:spPr/>
      <dgm:t>
        <a:bodyPr/>
        <a:lstStyle/>
        <a:p>
          <a:pPr marR="0" algn="ctr" rtl="0"/>
          <a:endParaRPr lang="ru-RU" b="1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Органы самоуправления</a:t>
          </a:r>
        </a:p>
        <a:p>
          <a:pPr marR="0" algn="ctr" rtl="0"/>
          <a:r>
            <a:rPr lang="ru-RU" b="1" baseline="0" smtClean="0">
              <a:latin typeface="Calibri"/>
            </a:rPr>
            <a:t> детского </a:t>
          </a:r>
        </a:p>
        <a:p>
          <a:pPr marR="0" algn="ctr" rtl="0"/>
          <a:r>
            <a:rPr lang="ru-RU" b="1" baseline="0" smtClean="0">
              <a:latin typeface="Calibri"/>
            </a:rPr>
            <a:t>сада</a:t>
          </a:r>
          <a:endParaRPr lang="ru-RU" smtClean="0"/>
        </a:p>
      </dgm:t>
    </dgm:pt>
    <dgm:pt modelId="{E25F0582-712F-4CA2-890D-FEC4CC74D544}" type="parTrans" cxnId="{160F6D21-F424-45A9-880C-EA5ACC7BA5FE}">
      <dgm:prSet/>
      <dgm:spPr/>
      <dgm:t>
        <a:bodyPr/>
        <a:lstStyle/>
        <a:p>
          <a:endParaRPr lang="ru-RU"/>
        </a:p>
      </dgm:t>
    </dgm:pt>
    <dgm:pt modelId="{4EDC9C54-68B8-4DAC-8D3A-5C03E8A3F55A}" type="sibTrans" cxnId="{160F6D21-F424-45A9-880C-EA5ACC7BA5FE}">
      <dgm:prSet/>
      <dgm:spPr/>
      <dgm:t>
        <a:bodyPr/>
        <a:lstStyle/>
        <a:p>
          <a:endParaRPr lang="ru-RU"/>
        </a:p>
      </dgm:t>
    </dgm:pt>
    <dgm:pt modelId="{A3FBE493-EB29-4C2F-9576-2DAEFF63D946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Times New Roman"/>
            </a:rPr>
            <a:t>Профсоюзный  комитет </a:t>
          </a:r>
        </a:p>
      </dgm:t>
    </dgm:pt>
    <dgm:pt modelId="{DE5837B8-ED7C-41DC-A156-96CD385B7BF6}" type="parTrans" cxnId="{18A76A5B-DE7F-4036-B0B2-23CEC643B179}">
      <dgm:prSet/>
      <dgm:spPr/>
      <dgm:t>
        <a:bodyPr/>
        <a:lstStyle/>
        <a:p>
          <a:endParaRPr lang="ru-RU"/>
        </a:p>
      </dgm:t>
    </dgm:pt>
    <dgm:pt modelId="{0A4D3A15-8F89-4934-AF54-C4B83F6D8BAA}" type="sibTrans" cxnId="{18A76A5B-DE7F-4036-B0B2-23CEC643B179}">
      <dgm:prSet/>
      <dgm:spPr/>
      <dgm:t>
        <a:bodyPr/>
        <a:lstStyle/>
        <a:p>
          <a:endParaRPr lang="ru-RU"/>
        </a:p>
      </dgm:t>
    </dgm:pt>
    <dgm:pt modelId="{C6F8D278-CE5F-470C-8C98-8434BFFDBF80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Педагогический совет</a:t>
          </a:r>
          <a:endParaRPr lang="ru-RU" smtClean="0"/>
        </a:p>
      </dgm:t>
    </dgm:pt>
    <dgm:pt modelId="{D2856492-3507-4139-BCB8-B0557EA3A39A}" type="parTrans" cxnId="{3BEC1D71-823B-42FB-B41E-C321C1BE1BEE}">
      <dgm:prSet/>
      <dgm:spPr/>
      <dgm:t>
        <a:bodyPr/>
        <a:lstStyle/>
        <a:p>
          <a:endParaRPr lang="ru-RU"/>
        </a:p>
      </dgm:t>
    </dgm:pt>
    <dgm:pt modelId="{E4BE4486-3BA9-4561-8F7A-A0A50C98B3E6}" type="sibTrans" cxnId="{3BEC1D71-823B-42FB-B41E-C321C1BE1BEE}">
      <dgm:prSet/>
      <dgm:spPr/>
      <dgm:t>
        <a:bodyPr/>
        <a:lstStyle/>
        <a:p>
          <a:endParaRPr lang="ru-RU"/>
        </a:p>
      </dgm:t>
    </dgm:pt>
    <dgm:pt modelId="{0FE74629-DA63-43C7-8211-AAE6D4FD676D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smtClean="0"/>
            <a:t>Инициативная творческая группа</a:t>
          </a:r>
        </a:p>
      </dgm:t>
    </dgm:pt>
    <dgm:pt modelId="{51A2BFF3-DE92-4F2F-B898-FF6CD96D38E2}" type="parTrans" cxnId="{EA19008E-6312-4212-9116-577DE9D307BD}">
      <dgm:prSet/>
      <dgm:spPr/>
      <dgm:t>
        <a:bodyPr/>
        <a:lstStyle/>
        <a:p>
          <a:endParaRPr lang="ru-RU"/>
        </a:p>
      </dgm:t>
    </dgm:pt>
    <dgm:pt modelId="{F298CA6F-252D-4A2F-80DC-E9143038791D}" type="sibTrans" cxnId="{EA19008E-6312-4212-9116-577DE9D307BD}">
      <dgm:prSet/>
      <dgm:spPr/>
      <dgm:t>
        <a:bodyPr/>
        <a:lstStyle/>
        <a:p>
          <a:endParaRPr lang="ru-RU"/>
        </a:p>
      </dgm:t>
    </dgm:pt>
    <dgm:pt modelId="{12560D68-B891-4E20-950A-CD0CA5241B0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Общее собрание трудового коллектива</a:t>
          </a:r>
          <a:endParaRPr lang="ru-RU" smtClean="0"/>
        </a:p>
      </dgm:t>
    </dgm:pt>
    <dgm:pt modelId="{8A9501C5-97D7-45AF-8A26-6766F7F36894}" type="parTrans" cxnId="{CB675A7E-83D5-404D-9F2A-8CA656AE7CBC}">
      <dgm:prSet/>
      <dgm:spPr/>
      <dgm:t>
        <a:bodyPr/>
        <a:lstStyle/>
        <a:p>
          <a:endParaRPr lang="ru-RU"/>
        </a:p>
      </dgm:t>
    </dgm:pt>
    <dgm:pt modelId="{4455127F-0BC3-4DAD-94AD-F4E495A3876A}" type="sibTrans" cxnId="{CB675A7E-83D5-404D-9F2A-8CA656AE7CBC}">
      <dgm:prSet/>
      <dgm:spPr/>
      <dgm:t>
        <a:bodyPr/>
        <a:lstStyle/>
        <a:p>
          <a:endParaRPr lang="ru-RU"/>
        </a:p>
      </dgm:t>
    </dgm:pt>
    <dgm:pt modelId="{8451E68C-74BA-45FF-985A-6C93AEE0E535}" type="pres">
      <dgm:prSet presAssocID="{503A44AC-8A80-4E75-A791-7557937BFF3C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F2EAE174-FC38-4E4A-9799-3E8C06A605A8}" type="pres">
      <dgm:prSet presAssocID="{1D794377-A632-4DC1-A1CC-468B2EEA078A}" presName="centerShape" presStyleLbl="node0" presStyleIdx="0" presStyleCnt="1"/>
      <dgm:spPr/>
      <dgm:t>
        <a:bodyPr/>
        <a:lstStyle/>
        <a:p>
          <a:endParaRPr lang="ru-RU"/>
        </a:p>
      </dgm:t>
    </dgm:pt>
    <dgm:pt modelId="{5AF5B39E-CEC4-467F-BD8C-B662694B27EB}" type="pres">
      <dgm:prSet presAssocID="{DE5837B8-ED7C-41DC-A156-96CD385B7BF6}" presName="Name9" presStyleLbl="parChTrans1D2" presStyleIdx="0" presStyleCnt="4"/>
      <dgm:spPr/>
      <dgm:t>
        <a:bodyPr/>
        <a:lstStyle/>
        <a:p>
          <a:endParaRPr lang="ru-RU"/>
        </a:p>
      </dgm:t>
    </dgm:pt>
    <dgm:pt modelId="{3C7FA6A9-0C06-4C77-94B1-92A43E87EC81}" type="pres">
      <dgm:prSet presAssocID="{DE5837B8-ED7C-41DC-A156-96CD385B7BF6}" presName="connTx" presStyleLbl="parChTrans1D2" presStyleIdx="0" presStyleCnt="4"/>
      <dgm:spPr/>
      <dgm:t>
        <a:bodyPr/>
        <a:lstStyle/>
        <a:p>
          <a:endParaRPr lang="ru-RU"/>
        </a:p>
      </dgm:t>
    </dgm:pt>
    <dgm:pt modelId="{CFAD3084-1E0F-40CF-AC36-2870ABB496AC}" type="pres">
      <dgm:prSet presAssocID="{A3FBE493-EB29-4C2F-9576-2DAEFF63D94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C5548E5-8A2B-416D-ADC5-E95F676902D6}" type="pres">
      <dgm:prSet presAssocID="{D2856492-3507-4139-BCB8-B0557EA3A39A}" presName="Name9" presStyleLbl="parChTrans1D2" presStyleIdx="1" presStyleCnt="4"/>
      <dgm:spPr/>
      <dgm:t>
        <a:bodyPr/>
        <a:lstStyle/>
        <a:p>
          <a:endParaRPr lang="ru-RU"/>
        </a:p>
      </dgm:t>
    </dgm:pt>
    <dgm:pt modelId="{0DE9C72B-3024-4411-B706-84E9501D5D63}" type="pres">
      <dgm:prSet presAssocID="{D2856492-3507-4139-BCB8-B0557EA3A39A}" presName="connTx" presStyleLbl="parChTrans1D2" presStyleIdx="1" presStyleCnt="4"/>
      <dgm:spPr/>
      <dgm:t>
        <a:bodyPr/>
        <a:lstStyle/>
        <a:p>
          <a:endParaRPr lang="ru-RU"/>
        </a:p>
      </dgm:t>
    </dgm:pt>
    <dgm:pt modelId="{2B7DC49D-3C19-4E21-AA58-06649128A7FE}" type="pres">
      <dgm:prSet presAssocID="{C6F8D278-CE5F-470C-8C98-8434BFFDBF8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F0381D7-1FFD-4FF8-9E2A-3FBAD9847401}" type="pres">
      <dgm:prSet presAssocID="{51A2BFF3-DE92-4F2F-B898-FF6CD96D38E2}" presName="Name9" presStyleLbl="parChTrans1D2" presStyleIdx="2" presStyleCnt="4"/>
      <dgm:spPr/>
      <dgm:t>
        <a:bodyPr/>
        <a:lstStyle/>
        <a:p>
          <a:endParaRPr lang="ru-RU"/>
        </a:p>
      </dgm:t>
    </dgm:pt>
    <dgm:pt modelId="{1D64D916-8B5E-4D0A-8CC0-FD5451315BE3}" type="pres">
      <dgm:prSet presAssocID="{51A2BFF3-DE92-4F2F-B898-FF6CD96D38E2}" presName="connTx" presStyleLbl="parChTrans1D2" presStyleIdx="2" presStyleCnt="4"/>
      <dgm:spPr/>
      <dgm:t>
        <a:bodyPr/>
        <a:lstStyle/>
        <a:p>
          <a:endParaRPr lang="ru-RU"/>
        </a:p>
      </dgm:t>
    </dgm:pt>
    <dgm:pt modelId="{99A603A4-459A-4E01-9BAB-DD1D4C416853}" type="pres">
      <dgm:prSet presAssocID="{0FE74629-DA63-43C7-8211-AAE6D4FD676D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55B6656-76BE-4030-93C2-1A9259468807}" type="pres">
      <dgm:prSet presAssocID="{8A9501C5-97D7-45AF-8A26-6766F7F36894}" presName="Name9" presStyleLbl="parChTrans1D2" presStyleIdx="3" presStyleCnt="4"/>
      <dgm:spPr/>
      <dgm:t>
        <a:bodyPr/>
        <a:lstStyle/>
        <a:p>
          <a:endParaRPr lang="ru-RU"/>
        </a:p>
      </dgm:t>
    </dgm:pt>
    <dgm:pt modelId="{6487418F-A989-4B6F-A3E0-B4536150A200}" type="pres">
      <dgm:prSet presAssocID="{8A9501C5-97D7-45AF-8A26-6766F7F36894}" presName="connTx" presStyleLbl="parChTrans1D2" presStyleIdx="3" presStyleCnt="4"/>
      <dgm:spPr/>
      <dgm:t>
        <a:bodyPr/>
        <a:lstStyle/>
        <a:p>
          <a:endParaRPr lang="ru-RU"/>
        </a:p>
      </dgm:t>
    </dgm:pt>
    <dgm:pt modelId="{423E55BF-1F9C-439E-9F1A-3161B14D1795}" type="pres">
      <dgm:prSet presAssocID="{12560D68-B891-4E20-950A-CD0CA5241B0A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60F6D21-F424-45A9-880C-EA5ACC7BA5FE}" srcId="{503A44AC-8A80-4E75-A791-7557937BFF3C}" destId="{1D794377-A632-4DC1-A1CC-468B2EEA078A}" srcOrd="0" destOrd="0" parTransId="{E25F0582-712F-4CA2-890D-FEC4CC74D544}" sibTransId="{4EDC9C54-68B8-4DAC-8D3A-5C03E8A3F55A}"/>
    <dgm:cxn modelId="{FFFF3D1A-413D-4596-A539-B55AAB4BEBA1}" type="presOf" srcId="{8A9501C5-97D7-45AF-8A26-6766F7F36894}" destId="{6487418F-A989-4B6F-A3E0-B4536150A200}" srcOrd="1" destOrd="0" presId="urn:microsoft.com/office/officeart/2005/8/layout/radial1"/>
    <dgm:cxn modelId="{EA19008E-6312-4212-9116-577DE9D307BD}" srcId="{1D794377-A632-4DC1-A1CC-468B2EEA078A}" destId="{0FE74629-DA63-43C7-8211-AAE6D4FD676D}" srcOrd="2" destOrd="0" parTransId="{51A2BFF3-DE92-4F2F-B898-FF6CD96D38E2}" sibTransId="{F298CA6F-252D-4A2F-80DC-E9143038791D}"/>
    <dgm:cxn modelId="{20D2F57D-6E97-492F-8349-E961761C4E49}" type="presOf" srcId="{8A9501C5-97D7-45AF-8A26-6766F7F36894}" destId="{155B6656-76BE-4030-93C2-1A9259468807}" srcOrd="0" destOrd="0" presId="urn:microsoft.com/office/officeart/2005/8/layout/radial1"/>
    <dgm:cxn modelId="{A3B121C3-4633-46E1-B223-807E07B5DD08}" type="presOf" srcId="{51A2BFF3-DE92-4F2F-B898-FF6CD96D38E2}" destId="{1D64D916-8B5E-4D0A-8CC0-FD5451315BE3}" srcOrd="1" destOrd="0" presId="urn:microsoft.com/office/officeart/2005/8/layout/radial1"/>
    <dgm:cxn modelId="{3BEC1D71-823B-42FB-B41E-C321C1BE1BEE}" srcId="{1D794377-A632-4DC1-A1CC-468B2EEA078A}" destId="{C6F8D278-CE5F-470C-8C98-8434BFFDBF80}" srcOrd="1" destOrd="0" parTransId="{D2856492-3507-4139-BCB8-B0557EA3A39A}" sibTransId="{E4BE4486-3BA9-4561-8F7A-A0A50C98B3E6}"/>
    <dgm:cxn modelId="{18A76A5B-DE7F-4036-B0B2-23CEC643B179}" srcId="{1D794377-A632-4DC1-A1CC-468B2EEA078A}" destId="{A3FBE493-EB29-4C2F-9576-2DAEFF63D946}" srcOrd="0" destOrd="0" parTransId="{DE5837B8-ED7C-41DC-A156-96CD385B7BF6}" sibTransId="{0A4D3A15-8F89-4934-AF54-C4B83F6D8BAA}"/>
    <dgm:cxn modelId="{5D9AB9A6-5DE1-4290-B36A-C531C29CA3E0}" type="presOf" srcId="{D2856492-3507-4139-BCB8-B0557EA3A39A}" destId="{1C5548E5-8A2B-416D-ADC5-E95F676902D6}" srcOrd="0" destOrd="0" presId="urn:microsoft.com/office/officeart/2005/8/layout/radial1"/>
    <dgm:cxn modelId="{AB3742E4-D1A0-4E00-A9BE-918AA07DCEFA}" type="presOf" srcId="{DE5837B8-ED7C-41DC-A156-96CD385B7BF6}" destId="{3C7FA6A9-0C06-4C77-94B1-92A43E87EC81}" srcOrd="1" destOrd="0" presId="urn:microsoft.com/office/officeart/2005/8/layout/radial1"/>
    <dgm:cxn modelId="{9DE8AF0D-CB94-4ECB-A172-4D5E0BCCABC4}" type="presOf" srcId="{12560D68-B891-4E20-950A-CD0CA5241B0A}" destId="{423E55BF-1F9C-439E-9F1A-3161B14D1795}" srcOrd="0" destOrd="0" presId="urn:microsoft.com/office/officeart/2005/8/layout/radial1"/>
    <dgm:cxn modelId="{CB675A7E-83D5-404D-9F2A-8CA656AE7CBC}" srcId="{1D794377-A632-4DC1-A1CC-468B2EEA078A}" destId="{12560D68-B891-4E20-950A-CD0CA5241B0A}" srcOrd="3" destOrd="0" parTransId="{8A9501C5-97D7-45AF-8A26-6766F7F36894}" sibTransId="{4455127F-0BC3-4DAD-94AD-F4E495A3876A}"/>
    <dgm:cxn modelId="{D2163A0F-987D-4FDF-B342-A30CBA5EE10D}" type="presOf" srcId="{DE5837B8-ED7C-41DC-A156-96CD385B7BF6}" destId="{5AF5B39E-CEC4-467F-BD8C-B662694B27EB}" srcOrd="0" destOrd="0" presId="urn:microsoft.com/office/officeart/2005/8/layout/radial1"/>
    <dgm:cxn modelId="{AB794ECF-35FF-4680-88A5-82366B4A3439}" type="presOf" srcId="{A3FBE493-EB29-4C2F-9576-2DAEFF63D946}" destId="{CFAD3084-1E0F-40CF-AC36-2870ABB496AC}" srcOrd="0" destOrd="0" presId="urn:microsoft.com/office/officeart/2005/8/layout/radial1"/>
    <dgm:cxn modelId="{74E2FD57-834E-49CB-AF65-7B9F557A892D}" type="presOf" srcId="{51A2BFF3-DE92-4F2F-B898-FF6CD96D38E2}" destId="{DF0381D7-1FFD-4FF8-9E2A-3FBAD9847401}" srcOrd="0" destOrd="0" presId="urn:microsoft.com/office/officeart/2005/8/layout/radial1"/>
    <dgm:cxn modelId="{CF4D9B63-42C2-4104-A16B-C17C6033DD29}" type="presOf" srcId="{503A44AC-8A80-4E75-A791-7557937BFF3C}" destId="{8451E68C-74BA-45FF-985A-6C93AEE0E535}" srcOrd="0" destOrd="0" presId="urn:microsoft.com/office/officeart/2005/8/layout/radial1"/>
    <dgm:cxn modelId="{47A391A0-E845-49C8-A5AB-2D54A53665C1}" type="presOf" srcId="{D2856492-3507-4139-BCB8-B0557EA3A39A}" destId="{0DE9C72B-3024-4411-B706-84E9501D5D63}" srcOrd="1" destOrd="0" presId="urn:microsoft.com/office/officeart/2005/8/layout/radial1"/>
    <dgm:cxn modelId="{979DD896-C9DA-4779-9C04-925EF11A0237}" type="presOf" srcId="{0FE74629-DA63-43C7-8211-AAE6D4FD676D}" destId="{99A603A4-459A-4E01-9BAB-DD1D4C416853}" srcOrd="0" destOrd="0" presId="urn:microsoft.com/office/officeart/2005/8/layout/radial1"/>
    <dgm:cxn modelId="{5BEB19E0-93A7-41E9-A26B-EC583D3E975F}" type="presOf" srcId="{1D794377-A632-4DC1-A1CC-468B2EEA078A}" destId="{F2EAE174-FC38-4E4A-9799-3E8C06A605A8}" srcOrd="0" destOrd="0" presId="urn:microsoft.com/office/officeart/2005/8/layout/radial1"/>
    <dgm:cxn modelId="{75D5EB7B-4852-4258-934B-6F810BC3CCD2}" type="presOf" srcId="{C6F8D278-CE5F-470C-8C98-8434BFFDBF80}" destId="{2B7DC49D-3C19-4E21-AA58-06649128A7FE}" srcOrd="0" destOrd="0" presId="urn:microsoft.com/office/officeart/2005/8/layout/radial1"/>
    <dgm:cxn modelId="{B8A6EAE1-1B32-46FA-B104-E922833A68C0}" type="presParOf" srcId="{8451E68C-74BA-45FF-985A-6C93AEE0E535}" destId="{F2EAE174-FC38-4E4A-9799-3E8C06A605A8}" srcOrd="0" destOrd="0" presId="urn:microsoft.com/office/officeart/2005/8/layout/radial1"/>
    <dgm:cxn modelId="{0F3D85CD-FC5A-4C88-BB19-025290B0C44B}" type="presParOf" srcId="{8451E68C-74BA-45FF-985A-6C93AEE0E535}" destId="{5AF5B39E-CEC4-467F-BD8C-B662694B27EB}" srcOrd="1" destOrd="0" presId="urn:microsoft.com/office/officeart/2005/8/layout/radial1"/>
    <dgm:cxn modelId="{AD74BD92-8921-48FC-B07B-FBE9FAE303FB}" type="presParOf" srcId="{5AF5B39E-CEC4-467F-BD8C-B662694B27EB}" destId="{3C7FA6A9-0C06-4C77-94B1-92A43E87EC81}" srcOrd="0" destOrd="0" presId="urn:microsoft.com/office/officeart/2005/8/layout/radial1"/>
    <dgm:cxn modelId="{96B31621-3675-4559-AD38-B9ABA3316383}" type="presParOf" srcId="{8451E68C-74BA-45FF-985A-6C93AEE0E535}" destId="{CFAD3084-1E0F-40CF-AC36-2870ABB496AC}" srcOrd="2" destOrd="0" presId="urn:microsoft.com/office/officeart/2005/8/layout/radial1"/>
    <dgm:cxn modelId="{36646977-838B-4DAF-A094-BE9CB3FF540E}" type="presParOf" srcId="{8451E68C-74BA-45FF-985A-6C93AEE0E535}" destId="{1C5548E5-8A2B-416D-ADC5-E95F676902D6}" srcOrd="3" destOrd="0" presId="urn:microsoft.com/office/officeart/2005/8/layout/radial1"/>
    <dgm:cxn modelId="{4D6EF873-F512-4AE5-AC40-1799540700BE}" type="presParOf" srcId="{1C5548E5-8A2B-416D-ADC5-E95F676902D6}" destId="{0DE9C72B-3024-4411-B706-84E9501D5D63}" srcOrd="0" destOrd="0" presId="urn:microsoft.com/office/officeart/2005/8/layout/radial1"/>
    <dgm:cxn modelId="{4D8472CB-F1F9-4CF9-8412-77B16ADB83FD}" type="presParOf" srcId="{8451E68C-74BA-45FF-985A-6C93AEE0E535}" destId="{2B7DC49D-3C19-4E21-AA58-06649128A7FE}" srcOrd="4" destOrd="0" presId="urn:microsoft.com/office/officeart/2005/8/layout/radial1"/>
    <dgm:cxn modelId="{1E3B5EA3-F92E-4D94-9E86-541E32BBF51A}" type="presParOf" srcId="{8451E68C-74BA-45FF-985A-6C93AEE0E535}" destId="{DF0381D7-1FFD-4FF8-9E2A-3FBAD9847401}" srcOrd="5" destOrd="0" presId="urn:microsoft.com/office/officeart/2005/8/layout/radial1"/>
    <dgm:cxn modelId="{9EB83331-370C-4516-A32E-86EE4657751C}" type="presParOf" srcId="{DF0381D7-1FFD-4FF8-9E2A-3FBAD9847401}" destId="{1D64D916-8B5E-4D0A-8CC0-FD5451315BE3}" srcOrd="0" destOrd="0" presId="urn:microsoft.com/office/officeart/2005/8/layout/radial1"/>
    <dgm:cxn modelId="{5EA018C6-8CB7-495F-B604-1848664B7570}" type="presParOf" srcId="{8451E68C-74BA-45FF-985A-6C93AEE0E535}" destId="{99A603A4-459A-4E01-9BAB-DD1D4C416853}" srcOrd="6" destOrd="0" presId="urn:microsoft.com/office/officeart/2005/8/layout/radial1"/>
    <dgm:cxn modelId="{1D4F33DE-7EFA-46D4-9ACD-12F6D4E147E4}" type="presParOf" srcId="{8451E68C-74BA-45FF-985A-6C93AEE0E535}" destId="{155B6656-76BE-4030-93C2-1A9259468807}" srcOrd="7" destOrd="0" presId="urn:microsoft.com/office/officeart/2005/8/layout/radial1"/>
    <dgm:cxn modelId="{CA44377A-0D48-4B7F-B5CA-6004320AFD58}" type="presParOf" srcId="{155B6656-76BE-4030-93C2-1A9259468807}" destId="{6487418F-A989-4B6F-A3E0-B4536150A200}" srcOrd="0" destOrd="0" presId="urn:microsoft.com/office/officeart/2005/8/layout/radial1"/>
    <dgm:cxn modelId="{9AD686AB-62B3-4B56-A33D-FCD193538E04}" type="presParOf" srcId="{8451E68C-74BA-45FF-985A-6C93AEE0E535}" destId="{423E55BF-1F9C-439E-9F1A-3161B14D1795}" srcOrd="8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9BA3228E-205E-4B2D-AA07-CDFA7783E6B0}" type="doc">
      <dgm:prSet loTypeId="urn:microsoft.com/office/officeart/2005/8/layout/orgChart1" loCatId="hierarchy" qsTypeId="urn:microsoft.com/office/officeart/2005/8/quickstyle/simple1" qsCatId="simple" csTypeId="urn:microsoft.com/office/officeart/2005/8/colors/accent1_2" csCatId="accent1" phldr="1"/>
      <dgm:spPr/>
    </dgm:pt>
    <dgm:pt modelId="{F2391150-41C2-45DC-A570-C1CE2C2D71C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Общее количество сотрудников</a:t>
          </a:r>
        </a:p>
        <a:p>
          <a:pPr marR="0" algn="ctr" rtl="0"/>
          <a:r>
            <a:rPr lang="ru-RU" smtClean="0"/>
            <a:t>34</a:t>
          </a:r>
        </a:p>
      </dgm:t>
    </dgm:pt>
    <dgm:pt modelId="{3EB56B20-8134-4146-8982-F5E583A048D4}" type="parTrans" cxnId="{9D1B3B81-474A-4138-B2B4-36D459D5D11C}">
      <dgm:prSet/>
      <dgm:spPr/>
      <dgm:t>
        <a:bodyPr/>
        <a:lstStyle/>
        <a:p>
          <a:endParaRPr lang="ru-RU"/>
        </a:p>
      </dgm:t>
    </dgm:pt>
    <dgm:pt modelId="{660BC605-2694-4F37-AB09-D6724E172E7A}" type="sibTrans" cxnId="{9D1B3B81-474A-4138-B2B4-36D459D5D11C}">
      <dgm:prSet/>
      <dgm:spPr/>
      <dgm:t>
        <a:bodyPr/>
        <a:lstStyle/>
        <a:p>
          <a:endParaRPr lang="ru-RU"/>
        </a:p>
      </dgm:t>
    </dgm:pt>
    <dgm:pt modelId="{0246AF92-2DA4-434E-B11E-3985349FE37B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Администрация</a:t>
          </a:r>
        </a:p>
        <a:p>
          <a:pPr marR="0" algn="ctr" rtl="0"/>
          <a:r>
            <a:rPr lang="ru-RU" baseline="0" smtClean="0">
              <a:latin typeface="Calibri"/>
            </a:rPr>
            <a:t> </a:t>
          </a:r>
        </a:p>
        <a:p>
          <a:pPr marR="0" algn="ctr" rtl="0"/>
          <a:r>
            <a:rPr lang="ru-RU" baseline="0" smtClean="0">
              <a:latin typeface="Calibri"/>
            </a:rPr>
            <a:t>2</a:t>
          </a:r>
        </a:p>
      </dgm:t>
    </dgm:pt>
    <dgm:pt modelId="{D4F1856C-1935-435B-BB80-611084BEBD16}" type="parTrans" cxnId="{7F4FAE94-A498-4934-A597-F8D7546B3825}">
      <dgm:prSet/>
      <dgm:spPr/>
      <dgm:t>
        <a:bodyPr/>
        <a:lstStyle/>
        <a:p>
          <a:endParaRPr lang="ru-RU"/>
        </a:p>
      </dgm:t>
    </dgm:pt>
    <dgm:pt modelId="{58FC1FB3-49B5-4E7F-804E-8979860A03F1}" type="sibTrans" cxnId="{7F4FAE94-A498-4934-A597-F8D7546B3825}">
      <dgm:prSet/>
      <dgm:spPr/>
      <dgm:t>
        <a:bodyPr/>
        <a:lstStyle/>
        <a:p>
          <a:endParaRPr lang="ru-RU"/>
        </a:p>
      </dgm:t>
    </dgm:pt>
    <dgm:pt modelId="{91A152A0-E01E-4CD9-A632-337920EE3AC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Педагогический </a:t>
          </a:r>
        </a:p>
        <a:p>
          <a:pPr marR="0" algn="ctr" rtl="0"/>
          <a:r>
            <a:rPr lang="ru-RU" baseline="0" smtClean="0">
              <a:latin typeface="Calibri"/>
            </a:rPr>
            <a:t>состав</a:t>
          </a:r>
        </a:p>
        <a:p>
          <a:pPr marR="0" algn="ctr" rtl="0"/>
          <a:r>
            <a:rPr lang="ru-RU" smtClean="0"/>
            <a:t>15</a:t>
          </a:r>
        </a:p>
      </dgm:t>
    </dgm:pt>
    <dgm:pt modelId="{4244F46A-96CF-46D9-A9C6-A252063E3F19}" type="parTrans" cxnId="{FEACC009-4BC5-430F-B8F2-A8FB00FA82CD}">
      <dgm:prSet/>
      <dgm:spPr/>
      <dgm:t>
        <a:bodyPr/>
        <a:lstStyle/>
        <a:p>
          <a:endParaRPr lang="ru-RU"/>
        </a:p>
      </dgm:t>
    </dgm:pt>
    <dgm:pt modelId="{420D6B91-433A-4837-A22B-0F1E04381169}" type="sibTrans" cxnId="{FEACC009-4BC5-430F-B8F2-A8FB00FA82CD}">
      <dgm:prSet/>
      <dgm:spPr/>
      <dgm:t>
        <a:bodyPr/>
        <a:lstStyle/>
        <a:p>
          <a:endParaRPr lang="ru-RU"/>
        </a:p>
      </dgm:t>
    </dgm:pt>
    <dgm:pt modelId="{BEE8520F-B849-4BAF-AF7D-122F03C02FF7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Медицинский </a:t>
          </a:r>
        </a:p>
        <a:p>
          <a:pPr marR="0" algn="ctr" rtl="0"/>
          <a:r>
            <a:rPr lang="ru-RU" baseline="0" smtClean="0">
              <a:latin typeface="Calibri"/>
            </a:rPr>
            <a:t>персонал</a:t>
          </a:r>
        </a:p>
        <a:p>
          <a:pPr marR="0" algn="ctr" rtl="0"/>
          <a:r>
            <a:rPr lang="ru-RU" baseline="0" smtClean="0">
              <a:latin typeface="Calibri"/>
            </a:rPr>
            <a:t>2</a:t>
          </a:r>
          <a:endParaRPr lang="ru-RU" smtClean="0"/>
        </a:p>
      </dgm:t>
    </dgm:pt>
    <dgm:pt modelId="{D4212F97-DAEA-46DB-A8B1-C41AC47C77C6}" type="parTrans" cxnId="{9A29D543-9E9E-41AE-A24F-4B1A75894DD8}">
      <dgm:prSet/>
      <dgm:spPr/>
      <dgm:t>
        <a:bodyPr/>
        <a:lstStyle/>
        <a:p>
          <a:endParaRPr lang="ru-RU"/>
        </a:p>
      </dgm:t>
    </dgm:pt>
    <dgm:pt modelId="{EA9A6B54-5EC5-4D3B-B8DD-A8BA9C029F2F}" type="sibTrans" cxnId="{9A29D543-9E9E-41AE-A24F-4B1A75894DD8}">
      <dgm:prSet/>
      <dgm:spPr/>
      <dgm:t>
        <a:bodyPr/>
        <a:lstStyle/>
        <a:p>
          <a:endParaRPr lang="ru-RU"/>
        </a:p>
      </dgm:t>
    </dgm:pt>
    <dgm:pt modelId="{1F9F24D5-7BBF-4532-8BC4-9FC67119FFE6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Обслуживающий персонал</a:t>
          </a:r>
        </a:p>
        <a:p>
          <a:pPr marR="0" algn="ctr" rtl="0"/>
          <a:r>
            <a:rPr lang="ru-RU" smtClean="0"/>
            <a:t>20</a:t>
          </a:r>
        </a:p>
      </dgm:t>
    </dgm:pt>
    <dgm:pt modelId="{8920070D-AC74-415D-A01A-5A7A0BEA6AD6}" type="parTrans" cxnId="{A5888D5B-E048-4A31-92C3-A052EA146209}">
      <dgm:prSet/>
      <dgm:spPr/>
      <dgm:t>
        <a:bodyPr/>
        <a:lstStyle/>
        <a:p>
          <a:endParaRPr lang="ru-RU"/>
        </a:p>
      </dgm:t>
    </dgm:pt>
    <dgm:pt modelId="{D741C367-7C8A-4585-8A3F-BC8A2F94D204}" type="sibTrans" cxnId="{A5888D5B-E048-4A31-92C3-A052EA146209}">
      <dgm:prSet/>
      <dgm:spPr/>
      <dgm:t>
        <a:bodyPr/>
        <a:lstStyle/>
        <a:p>
          <a:endParaRPr lang="ru-RU"/>
        </a:p>
      </dgm:t>
    </dgm:pt>
    <dgm:pt modelId="{B9AB29C1-B39E-40AB-B672-F061C58FBCC7}" type="pres">
      <dgm:prSet presAssocID="{9BA3228E-205E-4B2D-AA07-CDFA7783E6B0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D501BA97-C962-49B0-92E1-286A5E77B00E}" type="pres">
      <dgm:prSet presAssocID="{F2391150-41C2-45DC-A570-C1CE2C2D71C9}" presName="hierRoot1" presStyleCnt="0">
        <dgm:presLayoutVars>
          <dgm:hierBranch/>
        </dgm:presLayoutVars>
      </dgm:prSet>
      <dgm:spPr/>
    </dgm:pt>
    <dgm:pt modelId="{AC4C53C9-B5E8-4FB0-BB70-095F9D6570C3}" type="pres">
      <dgm:prSet presAssocID="{F2391150-41C2-45DC-A570-C1CE2C2D71C9}" presName="rootComposite1" presStyleCnt="0"/>
      <dgm:spPr/>
    </dgm:pt>
    <dgm:pt modelId="{F27B32A4-65F2-4B4E-A5B0-DC4BDB1412C4}" type="pres">
      <dgm:prSet presAssocID="{F2391150-41C2-45DC-A570-C1CE2C2D71C9}" presName="rootText1" presStyleLbl="node0" presStyleIdx="0" presStyleCnt="1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2F2900C-7A36-4F79-85C8-A6BF0C4028E9}" type="pres">
      <dgm:prSet presAssocID="{F2391150-41C2-45DC-A570-C1CE2C2D71C9}" presName="rootConnector1" presStyleLbl="node1" presStyleIdx="0" presStyleCnt="0"/>
      <dgm:spPr/>
      <dgm:t>
        <a:bodyPr/>
        <a:lstStyle/>
        <a:p>
          <a:endParaRPr lang="ru-RU"/>
        </a:p>
      </dgm:t>
    </dgm:pt>
    <dgm:pt modelId="{89EAC029-8E71-4AD0-B9F1-04DCB4112775}" type="pres">
      <dgm:prSet presAssocID="{F2391150-41C2-45DC-A570-C1CE2C2D71C9}" presName="hierChild2" presStyleCnt="0"/>
      <dgm:spPr/>
    </dgm:pt>
    <dgm:pt modelId="{3A00168D-BF17-4BB5-9DB6-FC5FB63BE215}" type="pres">
      <dgm:prSet presAssocID="{D4F1856C-1935-435B-BB80-611084BEBD16}" presName="Name35" presStyleLbl="parChTrans1D2" presStyleIdx="0" presStyleCnt="4"/>
      <dgm:spPr/>
      <dgm:t>
        <a:bodyPr/>
        <a:lstStyle/>
        <a:p>
          <a:endParaRPr lang="ru-RU"/>
        </a:p>
      </dgm:t>
    </dgm:pt>
    <dgm:pt modelId="{635EFE93-D237-4D0E-BF26-66B465CB1422}" type="pres">
      <dgm:prSet presAssocID="{0246AF92-2DA4-434E-B11E-3985349FE37B}" presName="hierRoot2" presStyleCnt="0">
        <dgm:presLayoutVars>
          <dgm:hierBranch/>
        </dgm:presLayoutVars>
      </dgm:prSet>
      <dgm:spPr/>
    </dgm:pt>
    <dgm:pt modelId="{0D936359-D142-40FE-9E20-0A23A74454F2}" type="pres">
      <dgm:prSet presAssocID="{0246AF92-2DA4-434E-B11E-3985349FE37B}" presName="rootComposite" presStyleCnt="0"/>
      <dgm:spPr/>
    </dgm:pt>
    <dgm:pt modelId="{C7EAD74A-011B-4549-A048-DDB44921A1D3}" type="pres">
      <dgm:prSet presAssocID="{0246AF92-2DA4-434E-B11E-3985349FE37B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4C396F-A2F7-43D3-8F45-A082A7AB56B4}" type="pres">
      <dgm:prSet presAssocID="{0246AF92-2DA4-434E-B11E-3985349FE37B}" presName="rootConnector" presStyleLbl="node2" presStyleIdx="0" presStyleCnt="4"/>
      <dgm:spPr/>
      <dgm:t>
        <a:bodyPr/>
        <a:lstStyle/>
        <a:p>
          <a:endParaRPr lang="ru-RU"/>
        </a:p>
      </dgm:t>
    </dgm:pt>
    <dgm:pt modelId="{1DE5D1CE-6F11-4C2C-B6A8-739E4EC1FCCC}" type="pres">
      <dgm:prSet presAssocID="{0246AF92-2DA4-434E-B11E-3985349FE37B}" presName="hierChild4" presStyleCnt="0"/>
      <dgm:spPr/>
    </dgm:pt>
    <dgm:pt modelId="{4C60F15E-D0A6-4CDC-877C-E18DB20094EC}" type="pres">
      <dgm:prSet presAssocID="{0246AF92-2DA4-434E-B11E-3985349FE37B}" presName="hierChild5" presStyleCnt="0"/>
      <dgm:spPr/>
    </dgm:pt>
    <dgm:pt modelId="{33E388B2-1523-4316-9891-DD3A484060A3}" type="pres">
      <dgm:prSet presAssocID="{4244F46A-96CF-46D9-A9C6-A252063E3F19}" presName="Name35" presStyleLbl="parChTrans1D2" presStyleIdx="1" presStyleCnt="4"/>
      <dgm:spPr/>
      <dgm:t>
        <a:bodyPr/>
        <a:lstStyle/>
        <a:p>
          <a:endParaRPr lang="ru-RU"/>
        </a:p>
      </dgm:t>
    </dgm:pt>
    <dgm:pt modelId="{13C94393-833A-47AC-BD66-7DB3F62B7359}" type="pres">
      <dgm:prSet presAssocID="{91A152A0-E01E-4CD9-A632-337920EE3AC2}" presName="hierRoot2" presStyleCnt="0">
        <dgm:presLayoutVars>
          <dgm:hierBranch/>
        </dgm:presLayoutVars>
      </dgm:prSet>
      <dgm:spPr/>
    </dgm:pt>
    <dgm:pt modelId="{A62DB256-4B2E-4EE7-A26B-44D392773BDE}" type="pres">
      <dgm:prSet presAssocID="{91A152A0-E01E-4CD9-A632-337920EE3AC2}" presName="rootComposite" presStyleCnt="0"/>
      <dgm:spPr/>
    </dgm:pt>
    <dgm:pt modelId="{56080093-0F24-4CD2-8657-C87144AD28E3}" type="pres">
      <dgm:prSet presAssocID="{91A152A0-E01E-4CD9-A632-337920EE3AC2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2EDF5C3-A30C-4D31-82B5-C99672645FD1}" type="pres">
      <dgm:prSet presAssocID="{91A152A0-E01E-4CD9-A632-337920EE3AC2}" presName="rootConnector" presStyleLbl="node2" presStyleIdx="1" presStyleCnt="4"/>
      <dgm:spPr/>
      <dgm:t>
        <a:bodyPr/>
        <a:lstStyle/>
        <a:p>
          <a:endParaRPr lang="ru-RU"/>
        </a:p>
      </dgm:t>
    </dgm:pt>
    <dgm:pt modelId="{0545C84A-A991-4C5C-A13C-410935EAF4C7}" type="pres">
      <dgm:prSet presAssocID="{91A152A0-E01E-4CD9-A632-337920EE3AC2}" presName="hierChild4" presStyleCnt="0"/>
      <dgm:spPr/>
    </dgm:pt>
    <dgm:pt modelId="{E53D0656-13A0-431B-85E1-91BC27514B03}" type="pres">
      <dgm:prSet presAssocID="{91A152A0-E01E-4CD9-A632-337920EE3AC2}" presName="hierChild5" presStyleCnt="0"/>
      <dgm:spPr/>
    </dgm:pt>
    <dgm:pt modelId="{9208E0E4-0485-4960-B354-B207FCCB0502}" type="pres">
      <dgm:prSet presAssocID="{D4212F97-DAEA-46DB-A8B1-C41AC47C77C6}" presName="Name35" presStyleLbl="parChTrans1D2" presStyleIdx="2" presStyleCnt="4"/>
      <dgm:spPr/>
      <dgm:t>
        <a:bodyPr/>
        <a:lstStyle/>
        <a:p>
          <a:endParaRPr lang="ru-RU"/>
        </a:p>
      </dgm:t>
    </dgm:pt>
    <dgm:pt modelId="{2CB2401D-A2EC-4CD1-8EF3-C5E4B4AAF012}" type="pres">
      <dgm:prSet presAssocID="{BEE8520F-B849-4BAF-AF7D-122F03C02FF7}" presName="hierRoot2" presStyleCnt="0">
        <dgm:presLayoutVars>
          <dgm:hierBranch/>
        </dgm:presLayoutVars>
      </dgm:prSet>
      <dgm:spPr/>
    </dgm:pt>
    <dgm:pt modelId="{1CB018D2-C85E-416F-8D74-6CC4A700913D}" type="pres">
      <dgm:prSet presAssocID="{BEE8520F-B849-4BAF-AF7D-122F03C02FF7}" presName="rootComposite" presStyleCnt="0"/>
      <dgm:spPr/>
    </dgm:pt>
    <dgm:pt modelId="{456700E7-2FFB-454F-BBC4-A02497E25001}" type="pres">
      <dgm:prSet presAssocID="{BEE8520F-B849-4BAF-AF7D-122F03C02FF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03F8844-4E01-48DD-B960-3C1DA2EF7568}" type="pres">
      <dgm:prSet presAssocID="{BEE8520F-B849-4BAF-AF7D-122F03C02FF7}" presName="rootConnector" presStyleLbl="node2" presStyleIdx="2" presStyleCnt="4"/>
      <dgm:spPr/>
      <dgm:t>
        <a:bodyPr/>
        <a:lstStyle/>
        <a:p>
          <a:endParaRPr lang="ru-RU"/>
        </a:p>
      </dgm:t>
    </dgm:pt>
    <dgm:pt modelId="{BBCFB2EF-6C26-4A37-8C3C-BF59DB459E10}" type="pres">
      <dgm:prSet presAssocID="{BEE8520F-B849-4BAF-AF7D-122F03C02FF7}" presName="hierChild4" presStyleCnt="0"/>
      <dgm:spPr/>
    </dgm:pt>
    <dgm:pt modelId="{0EB2EFAD-7CE1-42CC-9756-03CD9C5F7D14}" type="pres">
      <dgm:prSet presAssocID="{BEE8520F-B849-4BAF-AF7D-122F03C02FF7}" presName="hierChild5" presStyleCnt="0"/>
      <dgm:spPr/>
    </dgm:pt>
    <dgm:pt modelId="{B5295C6A-0333-46A1-B7F6-B4947CBAC563}" type="pres">
      <dgm:prSet presAssocID="{8920070D-AC74-415D-A01A-5A7A0BEA6AD6}" presName="Name35" presStyleLbl="parChTrans1D2" presStyleIdx="3" presStyleCnt="4"/>
      <dgm:spPr/>
      <dgm:t>
        <a:bodyPr/>
        <a:lstStyle/>
        <a:p>
          <a:endParaRPr lang="ru-RU"/>
        </a:p>
      </dgm:t>
    </dgm:pt>
    <dgm:pt modelId="{225BB7C0-D70E-4AE1-A4E4-8B7FBDFC2DE9}" type="pres">
      <dgm:prSet presAssocID="{1F9F24D5-7BBF-4532-8BC4-9FC67119FFE6}" presName="hierRoot2" presStyleCnt="0">
        <dgm:presLayoutVars>
          <dgm:hierBranch/>
        </dgm:presLayoutVars>
      </dgm:prSet>
      <dgm:spPr/>
    </dgm:pt>
    <dgm:pt modelId="{149DA906-18C1-4393-A383-CAC4C560867C}" type="pres">
      <dgm:prSet presAssocID="{1F9F24D5-7BBF-4532-8BC4-9FC67119FFE6}" presName="rootComposite" presStyleCnt="0"/>
      <dgm:spPr/>
    </dgm:pt>
    <dgm:pt modelId="{BBD5B650-E981-4E52-BC98-049AB8D79BC2}" type="pres">
      <dgm:prSet presAssocID="{1F9F24D5-7BBF-4532-8BC4-9FC67119FFE6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96A52A9-D277-4E0A-91C8-FA96267E0169}" type="pres">
      <dgm:prSet presAssocID="{1F9F24D5-7BBF-4532-8BC4-9FC67119FFE6}" presName="rootConnector" presStyleLbl="node2" presStyleIdx="3" presStyleCnt="4"/>
      <dgm:spPr/>
      <dgm:t>
        <a:bodyPr/>
        <a:lstStyle/>
        <a:p>
          <a:endParaRPr lang="ru-RU"/>
        </a:p>
      </dgm:t>
    </dgm:pt>
    <dgm:pt modelId="{3ED3B8AC-BEA1-4D38-B911-0B61E685C624}" type="pres">
      <dgm:prSet presAssocID="{1F9F24D5-7BBF-4532-8BC4-9FC67119FFE6}" presName="hierChild4" presStyleCnt="0"/>
      <dgm:spPr/>
    </dgm:pt>
    <dgm:pt modelId="{2E521AB8-715D-460E-A904-AB725E61E412}" type="pres">
      <dgm:prSet presAssocID="{1F9F24D5-7BBF-4532-8BC4-9FC67119FFE6}" presName="hierChild5" presStyleCnt="0"/>
      <dgm:spPr/>
    </dgm:pt>
    <dgm:pt modelId="{390375E5-24F1-42B7-8620-11FABFAE4484}" type="pres">
      <dgm:prSet presAssocID="{F2391150-41C2-45DC-A570-C1CE2C2D71C9}" presName="hierChild3" presStyleCnt="0"/>
      <dgm:spPr/>
    </dgm:pt>
  </dgm:ptLst>
  <dgm:cxnLst>
    <dgm:cxn modelId="{D5580CDC-6DCD-4B8B-882F-31F0E78E3B1F}" type="presOf" srcId="{BEE8520F-B849-4BAF-AF7D-122F03C02FF7}" destId="{456700E7-2FFB-454F-BBC4-A02497E25001}" srcOrd="0" destOrd="0" presId="urn:microsoft.com/office/officeart/2005/8/layout/orgChart1"/>
    <dgm:cxn modelId="{4D9AD150-F827-4772-8846-6B7B4881510D}" type="presOf" srcId="{BEE8520F-B849-4BAF-AF7D-122F03C02FF7}" destId="{903F8844-4E01-48DD-B960-3C1DA2EF7568}" srcOrd="1" destOrd="0" presId="urn:microsoft.com/office/officeart/2005/8/layout/orgChart1"/>
    <dgm:cxn modelId="{FEACC009-4BC5-430F-B8F2-A8FB00FA82CD}" srcId="{F2391150-41C2-45DC-A570-C1CE2C2D71C9}" destId="{91A152A0-E01E-4CD9-A632-337920EE3AC2}" srcOrd="1" destOrd="0" parTransId="{4244F46A-96CF-46D9-A9C6-A252063E3F19}" sibTransId="{420D6B91-433A-4837-A22B-0F1E04381169}"/>
    <dgm:cxn modelId="{A5888D5B-E048-4A31-92C3-A052EA146209}" srcId="{F2391150-41C2-45DC-A570-C1CE2C2D71C9}" destId="{1F9F24D5-7BBF-4532-8BC4-9FC67119FFE6}" srcOrd="3" destOrd="0" parTransId="{8920070D-AC74-415D-A01A-5A7A0BEA6AD6}" sibTransId="{D741C367-7C8A-4585-8A3F-BC8A2F94D204}"/>
    <dgm:cxn modelId="{CB4E7EC8-8D8A-4182-B913-33354326FFCF}" type="presOf" srcId="{91A152A0-E01E-4CD9-A632-337920EE3AC2}" destId="{56080093-0F24-4CD2-8657-C87144AD28E3}" srcOrd="0" destOrd="0" presId="urn:microsoft.com/office/officeart/2005/8/layout/orgChart1"/>
    <dgm:cxn modelId="{C6AEF4B1-8DCF-4FD5-8F59-E8B1E6F22560}" type="presOf" srcId="{8920070D-AC74-415D-A01A-5A7A0BEA6AD6}" destId="{B5295C6A-0333-46A1-B7F6-B4947CBAC563}" srcOrd="0" destOrd="0" presId="urn:microsoft.com/office/officeart/2005/8/layout/orgChart1"/>
    <dgm:cxn modelId="{152E33B1-88FC-42BD-8671-C7EF611DD979}" type="presOf" srcId="{91A152A0-E01E-4CD9-A632-337920EE3AC2}" destId="{82EDF5C3-A30C-4D31-82B5-C99672645FD1}" srcOrd="1" destOrd="0" presId="urn:microsoft.com/office/officeart/2005/8/layout/orgChart1"/>
    <dgm:cxn modelId="{9A29D543-9E9E-41AE-A24F-4B1A75894DD8}" srcId="{F2391150-41C2-45DC-A570-C1CE2C2D71C9}" destId="{BEE8520F-B849-4BAF-AF7D-122F03C02FF7}" srcOrd="2" destOrd="0" parTransId="{D4212F97-DAEA-46DB-A8B1-C41AC47C77C6}" sibTransId="{EA9A6B54-5EC5-4D3B-B8DD-A8BA9C029F2F}"/>
    <dgm:cxn modelId="{F954D570-AE62-45DF-B6EB-34E2DBA054CA}" type="presOf" srcId="{0246AF92-2DA4-434E-B11E-3985349FE37B}" destId="{C7EAD74A-011B-4549-A048-DDB44921A1D3}" srcOrd="0" destOrd="0" presId="urn:microsoft.com/office/officeart/2005/8/layout/orgChart1"/>
    <dgm:cxn modelId="{7F4FAE94-A498-4934-A597-F8D7546B3825}" srcId="{F2391150-41C2-45DC-A570-C1CE2C2D71C9}" destId="{0246AF92-2DA4-434E-B11E-3985349FE37B}" srcOrd="0" destOrd="0" parTransId="{D4F1856C-1935-435B-BB80-611084BEBD16}" sibTransId="{58FC1FB3-49B5-4E7F-804E-8979860A03F1}"/>
    <dgm:cxn modelId="{894AF362-9F49-4295-A38A-05163C5DDBC7}" type="presOf" srcId="{4244F46A-96CF-46D9-A9C6-A252063E3F19}" destId="{33E388B2-1523-4316-9891-DD3A484060A3}" srcOrd="0" destOrd="0" presId="urn:microsoft.com/office/officeart/2005/8/layout/orgChart1"/>
    <dgm:cxn modelId="{A9BE8C33-2C62-4DE5-8B4D-1E1276DF20A7}" type="presOf" srcId="{1F9F24D5-7BBF-4532-8BC4-9FC67119FFE6}" destId="{396A52A9-D277-4E0A-91C8-FA96267E0169}" srcOrd="1" destOrd="0" presId="urn:microsoft.com/office/officeart/2005/8/layout/orgChart1"/>
    <dgm:cxn modelId="{EDDF3994-6570-45A4-A312-AC6A89CFC83B}" type="presOf" srcId="{0246AF92-2DA4-434E-B11E-3985349FE37B}" destId="{854C396F-A2F7-43D3-8F45-A082A7AB56B4}" srcOrd="1" destOrd="0" presId="urn:microsoft.com/office/officeart/2005/8/layout/orgChart1"/>
    <dgm:cxn modelId="{A77DD23A-74DA-40F4-B696-F2D3022266DC}" type="presOf" srcId="{F2391150-41C2-45DC-A570-C1CE2C2D71C9}" destId="{F27B32A4-65F2-4B4E-A5B0-DC4BDB1412C4}" srcOrd="0" destOrd="0" presId="urn:microsoft.com/office/officeart/2005/8/layout/orgChart1"/>
    <dgm:cxn modelId="{69B80979-AB1C-4398-983B-1FA64AB416BA}" type="presOf" srcId="{9BA3228E-205E-4B2D-AA07-CDFA7783E6B0}" destId="{B9AB29C1-B39E-40AB-B672-F061C58FBCC7}" srcOrd="0" destOrd="0" presId="urn:microsoft.com/office/officeart/2005/8/layout/orgChart1"/>
    <dgm:cxn modelId="{AB15F228-4A34-421E-8B39-5514ABD21546}" type="presOf" srcId="{D4F1856C-1935-435B-BB80-611084BEBD16}" destId="{3A00168D-BF17-4BB5-9DB6-FC5FB63BE215}" srcOrd="0" destOrd="0" presId="urn:microsoft.com/office/officeart/2005/8/layout/orgChart1"/>
    <dgm:cxn modelId="{4D992EBC-8BC9-4419-A1BC-C0851D13D18E}" type="presOf" srcId="{D4212F97-DAEA-46DB-A8B1-C41AC47C77C6}" destId="{9208E0E4-0485-4960-B354-B207FCCB0502}" srcOrd="0" destOrd="0" presId="urn:microsoft.com/office/officeart/2005/8/layout/orgChart1"/>
    <dgm:cxn modelId="{F98EE6E1-3D17-46E4-B16C-D67C259B9416}" type="presOf" srcId="{F2391150-41C2-45DC-A570-C1CE2C2D71C9}" destId="{32F2900C-7A36-4F79-85C8-A6BF0C4028E9}" srcOrd="1" destOrd="0" presId="urn:microsoft.com/office/officeart/2005/8/layout/orgChart1"/>
    <dgm:cxn modelId="{B29CC02C-4389-4037-9C2F-17CD9B051F1F}" type="presOf" srcId="{1F9F24D5-7BBF-4532-8BC4-9FC67119FFE6}" destId="{BBD5B650-E981-4E52-BC98-049AB8D79BC2}" srcOrd="0" destOrd="0" presId="urn:microsoft.com/office/officeart/2005/8/layout/orgChart1"/>
    <dgm:cxn modelId="{9D1B3B81-474A-4138-B2B4-36D459D5D11C}" srcId="{9BA3228E-205E-4B2D-AA07-CDFA7783E6B0}" destId="{F2391150-41C2-45DC-A570-C1CE2C2D71C9}" srcOrd="0" destOrd="0" parTransId="{3EB56B20-8134-4146-8982-F5E583A048D4}" sibTransId="{660BC605-2694-4F37-AB09-D6724E172E7A}"/>
    <dgm:cxn modelId="{D3B328DB-4AC6-44ED-831A-B049238AFC1A}" type="presParOf" srcId="{B9AB29C1-B39E-40AB-B672-F061C58FBCC7}" destId="{D501BA97-C962-49B0-92E1-286A5E77B00E}" srcOrd="0" destOrd="0" presId="urn:microsoft.com/office/officeart/2005/8/layout/orgChart1"/>
    <dgm:cxn modelId="{F54DFDF1-5012-48F3-9473-26B956668272}" type="presParOf" srcId="{D501BA97-C962-49B0-92E1-286A5E77B00E}" destId="{AC4C53C9-B5E8-4FB0-BB70-095F9D6570C3}" srcOrd="0" destOrd="0" presId="urn:microsoft.com/office/officeart/2005/8/layout/orgChart1"/>
    <dgm:cxn modelId="{3D3124D1-A1E0-4AE3-A416-7BD7BF483B59}" type="presParOf" srcId="{AC4C53C9-B5E8-4FB0-BB70-095F9D6570C3}" destId="{F27B32A4-65F2-4B4E-A5B0-DC4BDB1412C4}" srcOrd="0" destOrd="0" presId="urn:microsoft.com/office/officeart/2005/8/layout/orgChart1"/>
    <dgm:cxn modelId="{59BF1F38-4D5E-46EE-9BAC-0D7158AF10F1}" type="presParOf" srcId="{AC4C53C9-B5E8-4FB0-BB70-095F9D6570C3}" destId="{32F2900C-7A36-4F79-85C8-A6BF0C4028E9}" srcOrd="1" destOrd="0" presId="urn:microsoft.com/office/officeart/2005/8/layout/orgChart1"/>
    <dgm:cxn modelId="{C5C55AFF-8B53-4EAE-83DB-26FC16B0AD96}" type="presParOf" srcId="{D501BA97-C962-49B0-92E1-286A5E77B00E}" destId="{89EAC029-8E71-4AD0-B9F1-04DCB4112775}" srcOrd="1" destOrd="0" presId="urn:microsoft.com/office/officeart/2005/8/layout/orgChart1"/>
    <dgm:cxn modelId="{508FE8BD-30F1-412D-9632-D112760F8B79}" type="presParOf" srcId="{89EAC029-8E71-4AD0-B9F1-04DCB4112775}" destId="{3A00168D-BF17-4BB5-9DB6-FC5FB63BE215}" srcOrd="0" destOrd="0" presId="urn:microsoft.com/office/officeart/2005/8/layout/orgChart1"/>
    <dgm:cxn modelId="{AC7C4EF9-13A2-4C23-BCAE-E56CC0555CFF}" type="presParOf" srcId="{89EAC029-8E71-4AD0-B9F1-04DCB4112775}" destId="{635EFE93-D237-4D0E-BF26-66B465CB1422}" srcOrd="1" destOrd="0" presId="urn:microsoft.com/office/officeart/2005/8/layout/orgChart1"/>
    <dgm:cxn modelId="{0B886B93-C0E3-47D0-9554-6A424AAAAC07}" type="presParOf" srcId="{635EFE93-D237-4D0E-BF26-66B465CB1422}" destId="{0D936359-D142-40FE-9E20-0A23A74454F2}" srcOrd="0" destOrd="0" presId="urn:microsoft.com/office/officeart/2005/8/layout/orgChart1"/>
    <dgm:cxn modelId="{360CF7A9-7667-4D8F-B3D3-D2A281DDE212}" type="presParOf" srcId="{0D936359-D142-40FE-9E20-0A23A74454F2}" destId="{C7EAD74A-011B-4549-A048-DDB44921A1D3}" srcOrd="0" destOrd="0" presId="urn:microsoft.com/office/officeart/2005/8/layout/orgChart1"/>
    <dgm:cxn modelId="{D193CDFE-66E5-4915-9EC7-D79BF95EA658}" type="presParOf" srcId="{0D936359-D142-40FE-9E20-0A23A74454F2}" destId="{854C396F-A2F7-43D3-8F45-A082A7AB56B4}" srcOrd="1" destOrd="0" presId="urn:microsoft.com/office/officeart/2005/8/layout/orgChart1"/>
    <dgm:cxn modelId="{8EC11CC0-B5CE-4428-AE40-62796E3C859B}" type="presParOf" srcId="{635EFE93-D237-4D0E-BF26-66B465CB1422}" destId="{1DE5D1CE-6F11-4C2C-B6A8-739E4EC1FCCC}" srcOrd="1" destOrd="0" presId="urn:microsoft.com/office/officeart/2005/8/layout/orgChart1"/>
    <dgm:cxn modelId="{339874F8-FD50-404D-9B87-C7FB833E6854}" type="presParOf" srcId="{635EFE93-D237-4D0E-BF26-66B465CB1422}" destId="{4C60F15E-D0A6-4CDC-877C-E18DB20094EC}" srcOrd="2" destOrd="0" presId="urn:microsoft.com/office/officeart/2005/8/layout/orgChart1"/>
    <dgm:cxn modelId="{EF8E391C-8021-4B2C-A8F6-5E04EB900D35}" type="presParOf" srcId="{89EAC029-8E71-4AD0-B9F1-04DCB4112775}" destId="{33E388B2-1523-4316-9891-DD3A484060A3}" srcOrd="2" destOrd="0" presId="urn:microsoft.com/office/officeart/2005/8/layout/orgChart1"/>
    <dgm:cxn modelId="{F919E15D-F877-4EA0-A4EA-22515D59166F}" type="presParOf" srcId="{89EAC029-8E71-4AD0-B9F1-04DCB4112775}" destId="{13C94393-833A-47AC-BD66-7DB3F62B7359}" srcOrd="3" destOrd="0" presId="urn:microsoft.com/office/officeart/2005/8/layout/orgChart1"/>
    <dgm:cxn modelId="{B985BA0F-E27A-461C-9286-EA675DA8E428}" type="presParOf" srcId="{13C94393-833A-47AC-BD66-7DB3F62B7359}" destId="{A62DB256-4B2E-4EE7-A26B-44D392773BDE}" srcOrd="0" destOrd="0" presId="urn:microsoft.com/office/officeart/2005/8/layout/orgChart1"/>
    <dgm:cxn modelId="{3C4B33CE-D8B7-49D8-86EF-72DB44E8BB6C}" type="presParOf" srcId="{A62DB256-4B2E-4EE7-A26B-44D392773BDE}" destId="{56080093-0F24-4CD2-8657-C87144AD28E3}" srcOrd="0" destOrd="0" presId="urn:microsoft.com/office/officeart/2005/8/layout/orgChart1"/>
    <dgm:cxn modelId="{4F2FDDB6-3EE8-4A78-B93C-04E9717DC993}" type="presParOf" srcId="{A62DB256-4B2E-4EE7-A26B-44D392773BDE}" destId="{82EDF5C3-A30C-4D31-82B5-C99672645FD1}" srcOrd="1" destOrd="0" presId="urn:microsoft.com/office/officeart/2005/8/layout/orgChart1"/>
    <dgm:cxn modelId="{961F09D8-D8AC-466C-B382-0BE0CC541F0D}" type="presParOf" srcId="{13C94393-833A-47AC-BD66-7DB3F62B7359}" destId="{0545C84A-A991-4C5C-A13C-410935EAF4C7}" srcOrd="1" destOrd="0" presId="urn:microsoft.com/office/officeart/2005/8/layout/orgChart1"/>
    <dgm:cxn modelId="{8A2AED17-76E7-47EE-B536-2592DFD6366A}" type="presParOf" srcId="{13C94393-833A-47AC-BD66-7DB3F62B7359}" destId="{E53D0656-13A0-431B-85E1-91BC27514B03}" srcOrd="2" destOrd="0" presId="urn:microsoft.com/office/officeart/2005/8/layout/orgChart1"/>
    <dgm:cxn modelId="{92835D95-5CFC-43FB-9AD3-9996FFF80FFE}" type="presParOf" srcId="{89EAC029-8E71-4AD0-B9F1-04DCB4112775}" destId="{9208E0E4-0485-4960-B354-B207FCCB0502}" srcOrd="4" destOrd="0" presId="urn:microsoft.com/office/officeart/2005/8/layout/orgChart1"/>
    <dgm:cxn modelId="{880D4E59-3E8C-47C7-B733-2436015E1E49}" type="presParOf" srcId="{89EAC029-8E71-4AD0-B9F1-04DCB4112775}" destId="{2CB2401D-A2EC-4CD1-8EF3-C5E4B4AAF012}" srcOrd="5" destOrd="0" presId="urn:microsoft.com/office/officeart/2005/8/layout/orgChart1"/>
    <dgm:cxn modelId="{7FF85FB7-13F4-45CA-8F38-7AD593780D36}" type="presParOf" srcId="{2CB2401D-A2EC-4CD1-8EF3-C5E4B4AAF012}" destId="{1CB018D2-C85E-416F-8D74-6CC4A700913D}" srcOrd="0" destOrd="0" presId="urn:microsoft.com/office/officeart/2005/8/layout/orgChart1"/>
    <dgm:cxn modelId="{55D2CDE7-7141-45E0-BC8B-AD56D5F780DF}" type="presParOf" srcId="{1CB018D2-C85E-416F-8D74-6CC4A700913D}" destId="{456700E7-2FFB-454F-BBC4-A02497E25001}" srcOrd="0" destOrd="0" presId="urn:microsoft.com/office/officeart/2005/8/layout/orgChart1"/>
    <dgm:cxn modelId="{8991E8D9-3479-452B-A9E2-A0A8D5FB532D}" type="presParOf" srcId="{1CB018D2-C85E-416F-8D74-6CC4A700913D}" destId="{903F8844-4E01-48DD-B960-3C1DA2EF7568}" srcOrd="1" destOrd="0" presId="urn:microsoft.com/office/officeart/2005/8/layout/orgChart1"/>
    <dgm:cxn modelId="{DB8CFCED-63CA-4025-9D48-22B6A125648C}" type="presParOf" srcId="{2CB2401D-A2EC-4CD1-8EF3-C5E4B4AAF012}" destId="{BBCFB2EF-6C26-4A37-8C3C-BF59DB459E10}" srcOrd="1" destOrd="0" presId="urn:microsoft.com/office/officeart/2005/8/layout/orgChart1"/>
    <dgm:cxn modelId="{552C72E2-7379-40B3-A669-A8BC84B652B5}" type="presParOf" srcId="{2CB2401D-A2EC-4CD1-8EF3-C5E4B4AAF012}" destId="{0EB2EFAD-7CE1-42CC-9756-03CD9C5F7D14}" srcOrd="2" destOrd="0" presId="urn:microsoft.com/office/officeart/2005/8/layout/orgChart1"/>
    <dgm:cxn modelId="{6DAA2E92-1131-40C7-A88C-73D4FC11DDB3}" type="presParOf" srcId="{89EAC029-8E71-4AD0-B9F1-04DCB4112775}" destId="{B5295C6A-0333-46A1-B7F6-B4947CBAC563}" srcOrd="6" destOrd="0" presId="urn:microsoft.com/office/officeart/2005/8/layout/orgChart1"/>
    <dgm:cxn modelId="{F66DAC4D-5989-4365-B76F-F8284FA103FA}" type="presParOf" srcId="{89EAC029-8E71-4AD0-B9F1-04DCB4112775}" destId="{225BB7C0-D70E-4AE1-A4E4-8B7FBDFC2DE9}" srcOrd="7" destOrd="0" presId="urn:microsoft.com/office/officeart/2005/8/layout/orgChart1"/>
    <dgm:cxn modelId="{D143378D-84CA-4CB7-AB13-18DF85FC085C}" type="presParOf" srcId="{225BB7C0-D70E-4AE1-A4E4-8B7FBDFC2DE9}" destId="{149DA906-18C1-4393-A383-CAC4C560867C}" srcOrd="0" destOrd="0" presId="urn:microsoft.com/office/officeart/2005/8/layout/orgChart1"/>
    <dgm:cxn modelId="{64A88171-C902-4478-97E5-5951DB2133EE}" type="presParOf" srcId="{149DA906-18C1-4393-A383-CAC4C560867C}" destId="{BBD5B650-E981-4E52-BC98-049AB8D79BC2}" srcOrd="0" destOrd="0" presId="urn:microsoft.com/office/officeart/2005/8/layout/orgChart1"/>
    <dgm:cxn modelId="{7F2AFA34-2F21-4ABA-A4BA-2285D63BB102}" type="presParOf" srcId="{149DA906-18C1-4393-A383-CAC4C560867C}" destId="{396A52A9-D277-4E0A-91C8-FA96267E0169}" srcOrd="1" destOrd="0" presId="urn:microsoft.com/office/officeart/2005/8/layout/orgChart1"/>
    <dgm:cxn modelId="{FA513D43-1EE9-45F0-810A-F8D92B0183A1}" type="presParOf" srcId="{225BB7C0-D70E-4AE1-A4E4-8B7FBDFC2DE9}" destId="{3ED3B8AC-BEA1-4D38-B911-0B61E685C624}" srcOrd="1" destOrd="0" presId="urn:microsoft.com/office/officeart/2005/8/layout/orgChart1"/>
    <dgm:cxn modelId="{FCC43788-2A68-4D57-B83B-6C91E70902EE}" type="presParOf" srcId="{225BB7C0-D70E-4AE1-A4E4-8B7FBDFC2DE9}" destId="{2E521AB8-715D-460E-A904-AB725E61E412}" srcOrd="2" destOrd="0" presId="urn:microsoft.com/office/officeart/2005/8/layout/orgChart1"/>
    <dgm:cxn modelId="{EAD3A785-319A-4585-8EE3-1E30B4A53248}" type="presParOf" srcId="{D501BA97-C962-49B0-92E1-286A5E77B00E}" destId="{390375E5-24F1-42B7-8620-11FABFAE44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BEB121AB-AFA3-4B72-AB9F-559C0D5D860F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2B9ED8CA-F3D6-46CB-A381-40EC92E2D410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="1" baseline="0" smtClean="0">
              <a:latin typeface="Calibri"/>
            </a:rPr>
            <a:t>Педагогический состав</a:t>
          </a:r>
          <a:endParaRPr lang="ru-RU" smtClean="0"/>
        </a:p>
      </dgm:t>
    </dgm:pt>
    <dgm:pt modelId="{9211D56D-C622-4AAE-880F-830739802B4F}" type="parTrans" cxnId="{DC75CCBE-75F1-40B3-9EF9-6BEBBF73E1D3}">
      <dgm:prSet/>
      <dgm:spPr/>
      <dgm:t>
        <a:bodyPr/>
        <a:lstStyle/>
        <a:p>
          <a:endParaRPr lang="ru-RU"/>
        </a:p>
      </dgm:t>
    </dgm:pt>
    <dgm:pt modelId="{59891690-F7E2-4C5C-AA3D-7C10BCA04DAE}" type="sibTrans" cxnId="{DC75CCBE-75F1-40B3-9EF9-6BEBBF73E1D3}">
      <dgm:prSet/>
      <dgm:spPr/>
      <dgm:t>
        <a:bodyPr/>
        <a:lstStyle/>
        <a:p>
          <a:endParaRPr lang="ru-RU"/>
        </a:p>
      </dgm:t>
    </dgm:pt>
    <dgm:pt modelId="{81B8C392-0ABD-4AE5-9B4D-5FAC3FCF4F17}">
      <dgm:prSet/>
      <dgm:spPr/>
      <dgm:t>
        <a:bodyPr/>
        <a:lstStyle/>
        <a:p>
          <a:pPr marR="0" algn="l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Заведующий МБДОУ </a:t>
          </a:r>
        </a:p>
      </dgm:t>
    </dgm:pt>
    <dgm:pt modelId="{52F077C6-4FC9-4320-B924-E16EA4FAAC67}" type="parTrans" cxnId="{4D9DC956-A3E4-4763-BA4F-E7EFE6E798A0}">
      <dgm:prSet/>
      <dgm:spPr/>
      <dgm:t>
        <a:bodyPr/>
        <a:lstStyle/>
        <a:p>
          <a:endParaRPr lang="ru-RU"/>
        </a:p>
      </dgm:t>
    </dgm:pt>
    <dgm:pt modelId="{7A7BDF85-58F9-44B6-BACB-6D00B9BCDE91}" type="sibTrans" cxnId="{4D9DC956-A3E4-4763-BA4F-E7EFE6E798A0}">
      <dgm:prSet/>
      <dgm:spPr/>
      <dgm:t>
        <a:bodyPr/>
        <a:lstStyle/>
        <a:p>
          <a:endParaRPr lang="ru-RU"/>
        </a:p>
      </dgm:t>
    </dgm:pt>
    <dgm:pt modelId="{5F2B991D-98F6-49E3-B0AB-ED127E2759B5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endParaRPr lang="ru-RU" baseline="0" smtClean="0">
            <a:latin typeface="Times New Roman"/>
          </a:endParaRPr>
        </a:p>
      </dgm:t>
    </dgm:pt>
    <dgm:pt modelId="{EA8AEE0D-8E52-495A-8AB3-740604AA1D6A}" type="parTrans" cxnId="{808B8967-02BD-444B-B55F-E5453F94EB93}">
      <dgm:prSet/>
      <dgm:spPr/>
      <dgm:t>
        <a:bodyPr/>
        <a:lstStyle/>
        <a:p>
          <a:endParaRPr lang="ru-RU"/>
        </a:p>
      </dgm:t>
    </dgm:pt>
    <dgm:pt modelId="{421B55BA-A70E-4BF0-9023-674DFAA0C519}" type="sibTrans" cxnId="{808B8967-02BD-444B-B55F-E5453F94EB93}">
      <dgm:prSet/>
      <dgm:spPr/>
      <dgm:t>
        <a:bodyPr/>
        <a:lstStyle/>
        <a:p>
          <a:endParaRPr lang="ru-RU"/>
        </a:p>
      </dgm:t>
    </dgm:pt>
    <dgm:pt modelId="{0ACD1CB7-9276-4BE8-A75A-BE9E39CBC68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Воспитатель</a:t>
          </a:r>
        </a:p>
        <a:p>
          <a:pPr marR="0" algn="ctr" rtl="0"/>
          <a:r>
            <a:rPr lang="ru-RU" smtClean="0"/>
            <a:t>12</a:t>
          </a:r>
        </a:p>
      </dgm:t>
    </dgm:pt>
    <dgm:pt modelId="{A21826D1-A13F-4B89-9FBC-3744101FA401}" type="parTrans" cxnId="{9253843E-2238-47BA-BA0A-6986051F95A4}">
      <dgm:prSet/>
      <dgm:spPr/>
      <dgm:t>
        <a:bodyPr/>
        <a:lstStyle/>
        <a:p>
          <a:endParaRPr lang="ru-RU"/>
        </a:p>
      </dgm:t>
    </dgm:pt>
    <dgm:pt modelId="{8F1C8C68-569A-4CC9-A5D6-B302AB1753CF}" type="sibTrans" cxnId="{9253843E-2238-47BA-BA0A-6986051F95A4}">
      <dgm:prSet/>
      <dgm:spPr/>
      <dgm:t>
        <a:bodyPr/>
        <a:lstStyle/>
        <a:p>
          <a:endParaRPr lang="ru-RU"/>
        </a:p>
      </dgm:t>
    </dgm:pt>
    <dgm:pt modelId="{CAB6F70F-504F-4C25-9E4A-CFB5A545EBCA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Инструктор по физической культуре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  <a:endParaRPr lang="ru-RU" smtClean="0"/>
        </a:p>
      </dgm:t>
    </dgm:pt>
    <dgm:pt modelId="{BF9B79F3-4EB2-4D50-B391-D039BEA56FAF}" type="parTrans" cxnId="{8AC24D0B-0C74-469A-8BA9-6B38E62C4F92}">
      <dgm:prSet/>
      <dgm:spPr/>
      <dgm:t>
        <a:bodyPr/>
        <a:lstStyle/>
        <a:p>
          <a:endParaRPr lang="ru-RU"/>
        </a:p>
      </dgm:t>
    </dgm:pt>
    <dgm:pt modelId="{B1ACEFE0-CA3B-489D-8E7E-3A804FFEB1F3}" type="sibTrans" cxnId="{8AC24D0B-0C74-469A-8BA9-6B38E62C4F92}">
      <dgm:prSet/>
      <dgm:spPr/>
      <dgm:t>
        <a:bodyPr/>
        <a:lstStyle/>
        <a:p>
          <a:endParaRPr lang="ru-RU"/>
        </a:p>
      </dgm:t>
    </dgm:pt>
    <dgm:pt modelId="{DA74C55C-3EAD-4C84-A846-31BD62F53C82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Музыкальный руководитель</a:t>
          </a:r>
        </a:p>
        <a:p>
          <a:pPr marR="0" algn="ctr" rtl="0"/>
          <a:r>
            <a:rPr lang="ru-RU" smtClean="0"/>
            <a:t>1</a:t>
          </a:r>
        </a:p>
      </dgm:t>
    </dgm:pt>
    <dgm:pt modelId="{85FB6A2B-B396-42FA-BA4E-08CDC3E5C32A}" type="parTrans" cxnId="{E813B87F-9E22-476C-B664-01F1B33CB070}">
      <dgm:prSet/>
      <dgm:spPr/>
      <dgm:t>
        <a:bodyPr/>
        <a:lstStyle/>
        <a:p>
          <a:endParaRPr lang="ru-RU"/>
        </a:p>
      </dgm:t>
    </dgm:pt>
    <dgm:pt modelId="{BEC7FFBE-1D12-4764-B8C4-20F75AE91B0F}" type="sibTrans" cxnId="{E813B87F-9E22-476C-B664-01F1B33CB070}">
      <dgm:prSet/>
      <dgm:spPr/>
      <dgm:t>
        <a:bodyPr/>
        <a:lstStyle/>
        <a:p>
          <a:endParaRPr lang="ru-RU"/>
        </a:p>
      </dgm:t>
    </dgm:pt>
    <dgm:pt modelId="{466B08F9-729F-4154-A7E0-3A563B715227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Учитель - дефектолог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</a:p>
      </dgm:t>
    </dgm:pt>
    <dgm:pt modelId="{97B33441-2BBA-4664-ACA9-DF1AACE4589B}" type="parTrans" cxnId="{223236D6-6D9D-4DC0-9426-E5FBDB01E473}">
      <dgm:prSet/>
      <dgm:spPr/>
      <dgm:t>
        <a:bodyPr/>
        <a:lstStyle/>
        <a:p>
          <a:endParaRPr lang="ru-RU"/>
        </a:p>
      </dgm:t>
    </dgm:pt>
    <dgm:pt modelId="{4F5A0DB2-E614-419C-9DF6-650D24B87E00}" type="sibTrans" cxnId="{223236D6-6D9D-4DC0-9426-E5FBDB01E473}">
      <dgm:prSet/>
      <dgm:spPr/>
      <dgm:t>
        <a:bodyPr/>
        <a:lstStyle/>
        <a:p>
          <a:endParaRPr lang="ru-RU"/>
        </a:p>
      </dgm:t>
    </dgm:pt>
    <dgm:pt modelId="{3CC7E328-2EB6-4A64-859D-0E353D9740E6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Старший воспитатель</a:t>
          </a:r>
        </a:p>
        <a:p>
          <a:pPr marR="0" algn="ctr" rtl="0"/>
          <a:r>
            <a:rPr lang="ru-RU" baseline="0" smtClean="0">
              <a:latin typeface="Calibri"/>
            </a:rPr>
            <a:t>1</a:t>
          </a:r>
        </a:p>
      </dgm:t>
    </dgm:pt>
    <dgm:pt modelId="{F62928E2-0036-4365-9A2C-4B808E1AA4F7}" type="parTrans" cxnId="{1E79AE54-DAFF-434B-ABC4-001B14EFB733}">
      <dgm:prSet/>
      <dgm:spPr/>
      <dgm:t>
        <a:bodyPr/>
        <a:lstStyle/>
        <a:p>
          <a:endParaRPr lang="ru-RU"/>
        </a:p>
      </dgm:t>
    </dgm:pt>
    <dgm:pt modelId="{FF6309E9-2125-4B9D-AE90-09A11F8E4B6C}" type="sibTrans" cxnId="{1E79AE54-DAFF-434B-ABC4-001B14EFB733}">
      <dgm:prSet/>
      <dgm:spPr/>
      <dgm:t>
        <a:bodyPr/>
        <a:lstStyle/>
        <a:p>
          <a:endParaRPr lang="ru-RU"/>
        </a:p>
      </dgm:t>
    </dgm:pt>
    <dgm:pt modelId="{8E6B2BA1-F2C1-4C5F-9A2D-B5C7803F4661}">
      <dgm:prSet/>
      <dgm:spPr/>
      <dgm:t>
        <a:bodyPr/>
        <a:lstStyle/>
        <a:p>
          <a:pPr marR="0" algn="ctr" rtl="0"/>
          <a:endParaRPr lang="ru-RU" baseline="0" smtClean="0">
            <a:latin typeface="Calibri"/>
          </a:endParaRPr>
        </a:p>
        <a:p>
          <a:pPr marR="0" algn="ctr" rtl="0"/>
          <a:endParaRPr lang="ru-RU" smtClean="0"/>
        </a:p>
      </dgm:t>
    </dgm:pt>
    <dgm:pt modelId="{770E8652-510A-4454-A441-B4763C53FE83}" type="sibTrans" cxnId="{B2D9E389-DFED-49A3-B6E1-75ECBB82D4F3}">
      <dgm:prSet/>
      <dgm:spPr/>
      <dgm:t>
        <a:bodyPr/>
        <a:lstStyle/>
        <a:p>
          <a:endParaRPr lang="ru-RU"/>
        </a:p>
      </dgm:t>
    </dgm:pt>
    <dgm:pt modelId="{DBF1AFCD-8F8D-41CA-9C47-9BB3BBEB6841}" type="parTrans" cxnId="{B2D9E389-DFED-49A3-B6E1-75ECBB82D4F3}">
      <dgm:prSet/>
      <dgm:spPr/>
      <dgm:t>
        <a:bodyPr/>
        <a:lstStyle/>
        <a:p>
          <a:endParaRPr lang="ru-RU"/>
        </a:p>
      </dgm:t>
    </dgm:pt>
    <dgm:pt modelId="{E0C19FD3-3842-4896-A4D2-6D187C1F009F}" type="pres">
      <dgm:prSet presAssocID="{BEB121AB-AFA3-4B72-AB9F-559C0D5D860F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2ABF411A-4895-46A9-8BCD-6294DC7A02C1}" type="pres">
      <dgm:prSet presAssocID="{2B9ED8CA-F3D6-46CB-A381-40EC92E2D410}" presName="centerShape" presStyleLbl="node0" presStyleIdx="0" presStyleCnt="1"/>
      <dgm:spPr/>
      <dgm:t>
        <a:bodyPr/>
        <a:lstStyle/>
        <a:p>
          <a:endParaRPr lang="ru-RU"/>
        </a:p>
      </dgm:t>
    </dgm:pt>
    <dgm:pt modelId="{0ED65B18-9D5C-434E-A2B2-D49CF1FBE6A5}" type="pres">
      <dgm:prSet presAssocID="{52F077C6-4FC9-4320-B924-E16EA4FAAC67}" presName="Name9" presStyleLbl="parChTrans1D2" presStyleIdx="0" presStyleCnt="8"/>
      <dgm:spPr/>
      <dgm:t>
        <a:bodyPr/>
        <a:lstStyle/>
        <a:p>
          <a:endParaRPr lang="ru-RU"/>
        </a:p>
      </dgm:t>
    </dgm:pt>
    <dgm:pt modelId="{3685685C-F293-4C3E-A6DC-6599E8F4E2E1}" type="pres">
      <dgm:prSet presAssocID="{52F077C6-4FC9-4320-B924-E16EA4FAAC67}" presName="connTx" presStyleLbl="parChTrans1D2" presStyleIdx="0" presStyleCnt="8"/>
      <dgm:spPr/>
      <dgm:t>
        <a:bodyPr/>
        <a:lstStyle/>
        <a:p>
          <a:endParaRPr lang="ru-RU"/>
        </a:p>
      </dgm:t>
    </dgm:pt>
    <dgm:pt modelId="{E7B2C9EB-BF61-4376-9B19-170C0B97FB93}" type="pres">
      <dgm:prSet presAssocID="{81B8C392-0ABD-4AE5-9B4D-5FAC3FCF4F17}" presName="node" presStyleLbl="node1" presStyleIdx="0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4D0712-F8EF-438E-9840-7A34F2C9A480}" type="pres">
      <dgm:prSet presAssocID="{EA8AEE0D-8E52-495A-8AB3-740604AA1D6A}" presName="Name9" presStyleLbl="parChTrans1D2" presStyleIdx="1" presStyleCnt="8"/>
      <dgm:spPr/>
      <dgm:t>
        <a:bodyPr/>
        <a:lstStyle/>
        <a:p>
          <a:endParaRPr lang="ru-RU"/>
        </a:p>
      </dgm:t>
    </dgm:pt>
    <dgm:pt modelId="{C80B80E4-06D0-402D-AA85-25700262373F}" type="pres">
      <dgm:prSet presAssocID="{EA8AEE0D-8E52-495A-8AB3-740604AA1D6A}" presName="connTx" presStyleLbl="parChTrans1D2" presStyleIdx="1" presStyleCnt="8"/>
      <dgm:spPr/>
      <dgm:t>
        <a:bodyPr/>
        <a:lstStyle/>
        <a:p>
          <a:endParaRPr lang="ru-RU"/>
        </a:p>
      </dgm:t>
    </dgm:pt>
    <dgm:pt modelId="{22827019-2681-4874-AC3C-B538A7F6DFC8}" type="pres">
      <dgm:prSet presAssocID="{5F2B991D-98F6-49E3-B0AB-ED127E2759B5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34B7F2D-6D5F-465E-A282-7988E8707802}" type="pres">
      <dgm:prSet presAssocID="{A21826D1-A13F-4B89-9FBC-3744101FA401}" presName="Name9" presStyleLbl="parChTrans1D2" presStyleIdx="2" presStyleCnt="8"/>
      <dgm:spPr/>
      <dgm:t>
        <a:bodyPr/>
        <a:lstStyle/>
        <a:p>
          <a:endParaRPr lang="ru-RU"/>
        </a:p>
      </dgm:t>
    </dgm:pt>
    <dgm:pt modelId="{AD040751-465C-4102-972D-656E5A2106DD}" type="pres">
      <dgm:prSet presAssocID="{A21826D1-A13F-4B89-9FBC-3744101FA401}" presName="connTx" presStyleLbl="parChTrans1D2" presStyleIdx="2" presStyleCnt="8"/>
      <dgm:spPr/>
      <dgm:t>
        <a:bodyPr/>
        <a:lstStyle/>
        <a:p>
          <a:endParaRPr lang="ru-RU"/>
        </a:p>
      </dgm:t>
    </dgm:pt>
    <dgm:pt modelId="{25D3B4CF-1B5F-47DD-BA25-626DF9FDF368}" type="pres">
      <dgm:prSet presAssocID="{0ACD1CB7-9276-4BE8-A75A-BE9E39CBC682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C1BDAE1-435E-4253-8D32-1ED9159B3C91}" type="pres">
      <dgm:prSet presAssocID="{BF9B79F3-4EB2-4D50-B391-D039BEA56FAF}" presName="Name9" presStyleLbl="parChTrans1D2" presStyleIdx="3" presStyleCnt="8"/>
      <dgm:spPr/>
      <dgm:t>
        <a:bodyPr/>
        <a:lstStyle/>
        <a:p>
          <a:endParaRPr lang="ru-RU"/>
        </a:p>
      </dgm:t>
    </dgm:pt>
    <dgm:pt modelId="{B9BBEDCB-1BE2-42B3-94D9-C7F52F79AF34}" type="pres">
      <dgm:prSet presAssocID="{BF9B79F3-4EB2-4D50-B391-D039BEA56FAF}" presName="connTx" presStyleLbl="parChTrans1D2" presStyleIdx="3" presStyleCnt="8"/>
      <dgm:spPr/>
      <dgm:t>
        <a:bodyPr/>
        <a:lstStyle/>
        <a:p>
          <a:endParaRPr lang="ru-RU"/>
        </a:p>
      </dgm:t>
    </dgm:pt>
    <dgm:pt modelId="{58CB73DF-992A-402B-9175-89C235B3409F}" type="pres">
      <dgm:prSet presAssocID="{CAB6F70F-504F-4C25-9E4A-CFB5A545EBCA}" presName="node" presStyleLbl="node1" presStyleIdx="3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35D999F-87A1-4FD9-BA62-F7E656F37D18}" type="pres">
      <dgm:prSet presAssocID="{DBF1AFCD-8F8D-41CA-9C47-9BB3BBEB6841}" presName="Name9" presStyleLbl="parChTrans1D2" presStyleIdx="4" presStyleCnt="8"/>
      <dgm:spPr/>
      <dgm:t>
        <a:bodyPr/>
        <a:lstStyle/>
        <a:p>
          <a:endParaRPr lang="ru-RU"/>
        </a:p>
      </dgm:t>
    </dgm:pt>
    <dgm:pt modelId="{03DB5B2B-18D9-4371-B36B-DD799A867365}" type="pres">
      <dgm:prSet presAssocID="{DBF1AFCD-8F8D-41CA-9C47-9BB3BBEB6841}" presName="connTx" presStyleLbl="parChTrans1D2" presStyleIdx="4" presStyleCnt="8"/>
      <dgm:spPr/>
      <dgm:t>
        <a:bodyPr/>
        <a:lstStyle/>
        <a:p>
          <a:endParaRPr lang="ru-RU"/>
        </a:p>
      </dgm:t>
    </dgm:pt>
    <dgm:pt modelId="{650A22E7-F56E-446B-80C5-7169B1E1246F}" type="pres">
      <dgm:prSet presAssocID="{8E6B2BA1-F2C1-4C5F-9A2D-B5C7803F4661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89BC075-2A9B-4D7E-ABB8-D953B473DA43}" type="pres">
      <dgm:prSet presAssocID="{85FB6A2B-B396-42FA-BA4E-08CDC3E5C32A}" presName="Name9" presStyleLbl="parChTrans1D2" presStyleIdx="5" presStyleCnt="8"/>
      <dgm:spPr/>
      <dgm:t>
        <a:bodyPr/>
        <a:lstStyle/>
        <a:p>
          <a:endParaRPr lang="ru-RU"/>
        </a:p>
      </dgm:t>
    </dgm:pt>
    <dgm:pt modelId="{CDEC5A69-73BD-4C4A-8DAD-F0349480A3CC}" type="pres">
      <dgm:prSet presAssocID="{85FB6A2B-B396-42FA-BA4E-08CDC3E5C32A}" presName="connTx" presStyleLbl="parChTrans1D2" presStyleIdx="5" presStyleCnt="8"/>
      <dgm:spPr/>
      <dgm:t>
        <a:bodyPr/>
        <a:lstStyle/>
        <a:p>
          <a:endParaRPr lang="ru-RU"/>
        </a:p>
      </dgm:t>
    </dgm:pt>
    <dgm:pt modelId="{8F18D5B8-7A82-4D1A-B204-F37D03B36261}" type="pres">
      <dgm:prSet presAssocID="{DA74C55C-3EAD-4C84-A846-31BD62F53C82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8C07DF-EC98-46BA-99EE-8287EEBEF144}" type="pres">
      <dgm:prSet presAssocID="{97B33441-2BBA-4664-ACA9-DF1AACE4589B}" presName="Name9" presStyleLbl="parChTrans1D2" presStyleIdx="6" presStyleCnt="8"/>
      <dgm:spPr/>
      <dgm:t>
        <a:bodyPr/>
        <a:lstStyle/>
        <a:p>
          <a:endParaRPr lang="ru-RU"/>
        </a:p>
      </dgm:t>
    </dgm:pt>
    <dgm:pt modelId="{B5F428FB-B34A-4055-BE4F-0EF470A8FF95}" type="pres">
      <dgm:prSet presAssocID="{97B33441-2BBA-4664-ACA9-DF1AACE4589B}" presName="connTx" presStyleLbl="parChTrans1D2" presStyleIdx="6" presStyleCnt="8"/>
      <dgm:spPr/>
      <dgm:t>
        <a:bodyPr/>
        <a:lstStyle/>
        <a:p>
          <a:endParaRPr lang="ru-RU"/>
        </a:p>
      </dgm:t>
    </dgm:pt>
    <dgm:pt modelId="{00DDB68A-0B55-4203-B696-41FF27214909}" type="pres">
      <dgm:prSet presAssocID="{466B08F9-729F-4154-A7E0-3A563B71522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221621DC-E008-487A-A7D0-394E6A4A8406}" type="pres">
      <dgm:prSet presAssocID="{F62928E2-0036-4365-9A2C-4B808E1AA4F7}" presName="Name9" presStyleLbl="parChTrans1D2" presStyleIdx="7" presStyleCnt="8"/>
      <dgm:spPr/>
      <dgm:t>
        <a:bodyPr/>
        <a:lstStyle/>
        <a:p>
          <a:endParaRPr lang="ru-RU"/>
        </a:p>
      </dgm:t>
    </dgm:pt>
    <dgm:pt modelId="{7FAE8D10-6A33-4E75-8C05-C01ED559D4B2}" type="pres">
      <dgm:prSet presAssocID="{F62928E2-0036-4365-9A2C-4B808E1AA4F7}" presName="connTx" presStyleLbl="parChTrans1D2" presStyleIdx="7" presStyleCnt="8"/>
      <dgm:spPr/>
      <dgm:t>
        <a:bodyPr/>
        <a:lstStyle/>
        <a:p>
          <a:endParaRPr lang="ru-RU"/>
        </a:p>
      </dgm:t>
    </dgm:pt>
    <dgm:pt modelId="{C62C0FC3-9896-4363-BC1F-E88E6A013B01}" type="pres">
      <dgm:prSet presAssocID="{3CC7E328-2EB6-4A64-859D-0E353D9740E6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C0884AC-9A61-4A2A-88A9-D56D1E2888B6}" type="presOf" srcId="{466B08F9-729F-4154-A7E0-3A563B715227}" destId="{00DDB68A-0B55-4203-B696-41FF27214909}" srcOrd="0" destOrd="0" presId="urn:microsoft.com/office/officeart/2005/8/layout/radial1"/>
    <dgm:cxn modelId="{6D08CFEB-71D2-41DE-A38B-DB8327FECE0F}" type="presOf" srcId="{EA8AEE0D-8E52-495A-8AB3-740604AA1D6A}" destId="{C80B80E4-06D0-402D-AA85-25700262373F}" srcOrd="1" destOrd="0" presId="urn:microsoft.com/office/officeart/2005/8/layout/radial1"/>
    <dgm:cxn modelId="{DECFDC7A-A3CC-4F63-BEEE-54E73EF3E430}" type="presOf" srcId="{F62928E2-0036-4365-9A2C-4B808E1AA4F7}" destId="{221621DC-E008-487A-A7D0-394E6A4A8406}" srcOrd="0" destOrd="0" presId="urn:microsoft.com/office/officeart/2005/8/layout/radial1"/>
    <dgm:cxn modelId="{8996116E-06B9-4CB1-86B2-E3E40C0E001F}" type="presOf" srcId="{CAB6F70F-504F-4C25-9E4A-CFB5A545EBCA}" destId="{58CB73DF-992A-402B-9175-89C235B3409F}" srcOrd="0" destOrd="0" presId="urn:microsoft.com/office/officeart/2005/8/layout/radial1"/>
    <dgm:cxn modelId="{885DE98E-9235-4873-B719-0316D24A6CAA}" type="presOf" srcId="{A21826D1-A13F-4B89-9FBC-3744101FA401}" destId="{AD040751-465C-4102-972D-656E5A2106DD}" srcOrd="1" destOrd="0" presId="urn:microsoft.com/office/officeart/2005/8/layout/radial1"/>
    <dgm:cxn modelId="{95FDFAEE-DD9E-4CEA-B16B-09FEA149E1D0}" type="presOf" srcId="{DBF1AFCD-8F8D-41CA-9C47-9BB3BBEB6841}" destId="{F35D999F-87A1-4FD9-BA62-F7E656F37D18}" srcOrd="0" destOrd="0" presId="urn:microsoft.com/office/officeart/2005/8/layout/radial1"/>
    <dgm:cxn modelId="{6AC289AB-04BB-40B8-9B6B-E99A7A005DC4}" type="presOf" srcId="{8E6B2BA1-F2C1-4C5F-9A2D-B5C7803F4661}" destId="{650A22E7-F56E-446B-80C5-7169B1E1246F}" srcOrd="0" destOrd="0" presId="urn:microsoft.com/office/officeart/2005/8/layout/radial1"/>
    <dgm:cxn modelId="{1E79AE54-DAFF-434B-ABC4-001B14EFB733}" srcId="{2B9ED8CA-F3D6-46CB-A381-40EC92E2D410}" destId="{3CC7E328-2EB6-4A64-859D-0E353D9740E6}" srcOrd="7" destOrd="0" parTransId="{F62928E2-0036-4365-9A2C-4B808E1AA4F7}" sibTransId="{FF6309E9-2125-4B9D-AE90-09A11F8E4B6C}"/>
    <dgm:cxn modelId="{72E73323-4A98-4506-A3D4-08CCC5DF4CDE}" type="presOf" srcId="{3CC7E328-2EB6-4A64-859D-0E353D9740E6}" destId="{C62C0FC3-9896-4363-BC1F-E88E6A013B01}" srcOrd="0" destOrd="0" presId="urn:microsoft.com/office/officeart/2005/8/layout/radial1"/>
    <dgm:cxn modelId="{9CD988EB-6ACE-4348-B890-D8D3EAB06FF6}" type="presOf" srcId="{DA74C55C-3EAD-4C84-A846-31BD62F53C82}" destId="{8F18D5B8-7A82-4D1A-B204-F37D03B36261}" srcOrd="0" destOrd="0" presId="urn:microsoft.com/office/officeart/2005/8/layout/radial1"/>
    <dgm:cxn modelId="{35E102E9-5086-42BC-982E-8BD95BE60BC7}" type="presOf" srcId="{81B8C392-0ABD-4AE5-9B4D-5FAC3FCF4F17}" destId="{E7B2C9EB-BF61-4376-9B19-170C0B97FB93}" srcOrd="0" destOrd="0" presId="urn:microsoft.com/office/officeart/2005/8/layout/radial1"/>
    <dgm:cxn modelId="{8DD0CADD-189D-4E5E-8D88-6038FE7351EB}" type="presOf" srcId="{97B33441-2BBA-4664-ACA9-DF1AACE4589B}" destId="{B5F428FB-B34A-4055-BE4F-0EF470A8FF95}" srcOrd="1" destOrd="0" presId="urn:microsoft.com/office/officeart/2005/8/layout/radial1"/>
    <dgm:cxn modelId="{4D9DC956-A3E4-4763-BA4F-E7EFE6E798A0}" srcId="{2B9ED8CA-F3D6-46CB-A381-40EC92E2D410}" destId="{81B8C392-0ABD-4AE5-9B4D-5FAC3FCF4F17}" srcOrd="0" destOrd="0" parTransId="{52F077C6-4FC9-4320-B924-E16EA4FAAC67}" sibTransId="{7A7BDF85-58F9-44B6-BACB-6D00B9BCDE91}"/>
    <dgm:cxn modelId="{71429934-6FE4-4E34-8CF2-EBE95E8871E3}" type="presOf" srcId="{BF9B79F3-4EB2-4D50-B391-D039BEA56FAF}" destId="{B9BBEDCB-1BE2-42B3-94D9-C7F52F79AF34}" srcOrd="1" destOrd="0" presId="urn:microsoft.com/office/officeart/2005/8/layout/radial1"/>
    <dgm:cxn modelId="{B9D8E7A7-6C1E-4D02-AA2C-CF763CD5D49E}" type="presOf" srcId="{A21826D1-A13F-4B89-9FBC-3744101FA401}" destId="{334B7F2D-6D5F-465E-A282-7988E8707802}" srcOrd="0" destOrd="0" presId="urn:microsoft.com/office/officeart/2005/8/layout/radial1"/>
    <dgm:cxn modelId="{F0ECF47A-DA03-43FC-9A21-05081270A3D1}" type="presOf" srcId="{F62928E2-0036-4365-9A2C-4B808E1AA4F7}" destId="{7FAE8D10-6A33-4E75-8C05-C01ED559D4B2}" srcOrd="1" destOrd="0" presId="urn:microsoft.com/office/officeart/2005/8/layout/radial1"/>
    <dgm:cxn modelId="{CA5E6D6D-0646-4F5F-B488-B552BA8CA991}" type="presOf" srcId="{5F2B991D-98F6-49E3-B0AB-ED127E2759B5}" destId="{22827019-2681-4874-AC3C-B538A7F6DFC8}" srcOrd="0" destOrd="0" presId="urn:microsoft.com/office/officeart/2005/8/layout/radial1"/>
    <dgm:cxn modelId="{E813B87F-9E22-476C-B664-01F1B33CB070}" srcId="{2B9ED8CA-F3D6-46CB-A381-40EC92E2D410}" destId="{DA74C55C-3EAD-4C84-A846-31BD62F53C82}" srcOrd="5" destOrd="0" parTransId="{85FB6A2B-B396-42FA-BA4E-08CDC3E5C32A}" sibTransId="{BEC7FFBE-1D12-4764-B8C4-20F75AE91B0F}"/>
    <dgm:cxn modelId="{90A5F71A-85FC-4CAD-99AB-D8D8AA3A423A}" type="presOf" srcId="{0ACD1CB7-9276-4BE8-A75A-BE9E39CBC682}" destId="{25D3B4CF-1B5F-47DD-BA25-626DF9FDF368}" srcOrd="0" destOrd="0" presId="urn:microsoft.com/office/officeart/2005/8/layout/radial1"/>
    <dgm:cxn modelId="{9253843E-2238-47BA-BA0A-6986051F95A4}" srcId="{2B9ED8CA-F3D6-46CB-A381-40EC92E2D410}" destId="{0ACD1CB7-9276-4BE8-A75A-BE9E39CBC682}" srcOrd="2" destOrd="0" parTransId="{A21826D1-A13F-4B89-9FBC-3744101FA401}" sibTransId="{8F1C8C68-569A-4CC9-A5D6-B302AB1753CF}"/>
    <dgm:cxn modelId="{223236D6-6D9D-4DC0-9426-E5FBDB01E473}" srcId="{2B9ED8CA-F3D6-46CB-A381-40EC92E2D410}" destId="{466B08F9-729F-4154-A7E0-3A563B715227}" srcOrd="6" destOrd="0" parTransId="{97B33441-2BBA-4664-ACA9-DF1AACE4589B}" sibTransId="{4F5A0DB2-E614-419C-9DF6-650D24B87E00}"/>
    <dgm:cxn modelId="{864F2902-5898-4D22-B0A5-BDA3C28CFF03}" type="presOf" srcId="{85FB6A2B-B396-42FA-BA4E-08CDC3E5C32A}" destId="{389BC075-2A9B-4D7E-ABB8-D953B473DA43}" srcOrd="0" destOrd="0" presId="urn:microsoft.com/office/officeart/2005/8/layout/radial1"/>
    <dgm:cxn modelId="{8AC24D0B-0C74-469A-8BA9-6B38E62C4F92}" srcId="{2B9ED8CA-F3D6-46CB-A381-40EC92E2D410}" destId="{CAB6F70F-504F-4C25-9E4A-CFB5A545EBCA}" srcOrd="3" destOrd="0" parTransId="{BF9B79F3-4EB2-4D50-B391-D039BEA56FAF}" sibTransId="{B1ACEFE0-CA3B-489D-8E7E-3A804FFEB1F3}"/>
    <dgm:cxn modelId="{00540B26-28E2-4B68-A221-097B94E2C3D6}" type="presOf" srcId="{85FB6A2B-B396-42FA-BA4E-08CDC3E5C32A}" destId="{CDEC5A69-73BD-4C4A-8DAD-F0349480A3CC}" srcOrd="1" destOrd="0" presId="urn:microsoft.com/office/officeart/2005/8/layout/radial1"/>
    <dgm:cxn modelId="{A79068A1-AECE-4E60-9CEB-595AF1C955E3}" type="presOf" srcId="{52F077C6-4FC9-4320-B924-E16EA4FAAC67}" destId="{3685685C-F293-4C3E-A6DC-6599E8F4E2E1}" srcOrd="1" destOrd="0" presId="urn:microsoft.com/office/officeart/2005/8/layout/radial1"/>
    <dgm:cxn modelId="{2F4D3A93-57B3-45DC-AC05-54C99C0DD5FF}" type="presOf" srcId="{97B33441-2BBA-4664-ACA9-DF1AACE4589B}" destId="{628C07DF-EC98-46BA-99EE-8287EEBEF144}" srcOrd="0" destOrd="0" presId="urn:microsoft.com/office/officeart/2005/8/layout/radial1"/>
    <dgm:cxn modelId="{808B8967-02BD-444B-B55F-E5453F94EB93}" srcId="{2B9ED8CA-F3D6-46CB-A381-40EC92E2D410}" destId="{5F2B991D-98F6-49E3-B0AB-ED127E2759B5}" srcOrd="1" destOrd="0" parTransId="{EA8AEE0D-8E52-495A-8AB3-740604AA1D6A}" sibTransId="{421B55BA-A70E-4BF0-9023-674DFAA0C519}"/>
    <dgm:cxn modelId="{E4F9A4C6-B8C9-4C8B-8579-13FD96C42EF1}" type="presOf" srcId="{DBF1AFCD-8F8D-41CA-9C47-9BB3BBEB6841}" destId="{03DB5B2B-18D9-4371-B36B-DD799A867365}" srcOrd="1" destOrd="0" presId="urn:microsoft.com/office/officeart/2005/8/layout/radial1"/>
    <dgm:cxn modelId="{DC75CCBE-75F1-40B3-9EF9-6BEBBF73E1D3}" srcId="{BEB121AB-AFA3-4B72-AB9F-559C0D5D860F}" destId="{2B9ED8CA-F3D6-46CB-A381-40EC92E2D410}" srcOrd="0" destOrd="0" parTransId="{9211D56D-C622-4AAE-880F-830739802B4F}" sibTransId="{59891690-F7E2-4C5C-AA3D-7C10BCA04DAE}"/>
    <dgm:cxn modelId="{22007A58-0100-4E01-AED5-722BD4E3CA8B}" type="presOf" srcId="{2B9ED8CA-F3D6-46CB-A381-40EC92E2D410}" destId="{2ABF411A-4895-46A9-8BCD-6294DC7A02C1}" srcOrd="0" destOrd="0" presId="urn:microsoft.com/office/officeart/2005/8/layout/radial1"/>
    <dgm:cxn modelId="{B8A50383-5858-4803-805A-FACE5D71B20C}" type="presOf" srcId="{BEB121AB-AFA3-4B72-AB9F-559C0D5D860F}" destId="{E0C19FD3-3842-4896-A4D2-6D187C1F009F}" srcOrd="0" destOrd="0" presId="urn:microsoft.com/office/officeart/2005/8/layout/radial1"/>
    <dgm:cxn modelId="{78317EFC-A367-4064-8BC8-1671E73BB3AB}" type="presOf" srcId="{52F077C6-4FC9-4320-B924-E16EA4FAAC67}" destId="{0ED65B18-9D5C-434E-A2B2-D49CF1FBE6A5}" srcOrd="0" destOrd="0" presId="urn:microsoft.com/office/officeart/2005/8/layout/radial1"/>
    <dgm:cxn modelId="{E46BB5FE-991B-4CBC-9B07-F6237AE0DD02}" type="presOf" srcId="{BF9B79F3-4EB2-4D50-B391-D039BEA56FAF}" destId="{FC1BDAE1-435E-4253-8D32-1ED9159B3C91}" srcOrd="0" destOrd="0" presId="urn:microsoft.com/office/officeart/2005/8/layout/radial1"/>
    <dgm:cxn modelId="{466D6003-AD8C-4E9D-A611-ADF485A1567E}" type="presOf" srcId="{EA8AEE0D-8E52-495A-8AB3-740604AA1D6A}" destId="{DE4D0712-F8EF-438E-9840-7A34F2C9A480}" srcOrd="0" destOrd="0" presId="urn:microsoft.com/office/officeart/2005/8/layout/radial1"/>
    <dgm:cxn modelId="{B2D9E389-DFED-49A3-B6E1-75ECBB82D4F3}" srcId="{2B9ED8CA-F3D6-46CB-A381-40EC92E2D410}" destId="{8E6B2BA1-F2C1-4C5F-9A2D-B5C7803F4661}" srcOrd="4" destOrd="0" parTransId="{DBF1AFCD-8F8D-41CA-9C47-9BB3BBEB6841}" sibTransId="{770E8652-510A-4454-A441-B4763C53FE83}"/>
    <dgm:cxn modelId="{6244A12B-2F40-4F7C-AD67-A7E71514143A}" type="presParOf" srcId="{E0C19FD3-3842-4896-A4D2-6D187C1F009F}" destId="{2ABF411A-4895-46A9-8BCD-6294DC7A02C1}" srcOrd="0" destOrd="0" presId="urn:microsoft.com/office/officeart/2005/8/layout/radial1"/>
    <dgm:cxn modelId="{6D2B374C-721F-4166-A566-504D3655D8C1}" type="presParOf" srcId="{E0C19FD3-3842-4896-A4D2-6D187C1F009F}" destId="{0ED65B18-9D5C-434E-A2B2-D49CF1FBE6A5}" srcOrd="1" destOrd="0" presId="urn:microsoft.com/office/officeart/2005/8/layout/radial1"/>
    <dgm:cxn modelId="{0D2CFF1D-1C5B-48D7-A3FF-3AD326DCF818}" type="presParOf" srcId="{0ED65B18-9D5C-434E-A2B2-D49CF1FBE6A5}" destId="{3685685C-F293-4C3E-A6DC-6599E8F4E2E1}" srcOrd="0" destOrd="0" presId="urn:microsoft.com/office/officeart/2005/8/layout/radial1"/>
    <dgm:cxn modelId="{0D446424-FD05-4A75-8DFB-5C06DF513EA8}" type="presParOf" srcId="{E0C19FD3-3842-4896-A4D2-6D187C1F009F}" destId="{E7B2C9EB-BF61-4376-9B19-170C0B97FB93}" srcOrd="2" destOrd="0" presId="urn:microsoft.com/office/officeart/2005/8/layout/radial1"/>
    <dgm:cxn modelId="{8AF13F03-208B-42EB-83D0-948B1924F92F}" type="presParOf" srcId="{E0C19FD3-3842-4896-A4D2-6D187C1F009F}" destId="{DE4D0712-F8EF-438E-9840-7A34F2C9A480}" srcOrd="3" destOrd="0" presId="urn:microsoft.com/office/officeart/2005/8/layout/radial1"/>
    <dgm:cxn modelId="{1AEF50C9-0DD5-4701-9737-7973E7B66B9A}" type="presParOf" srcId="{DE4D0712-F8EF-438E-9840-7A34F2C9A480}" destId="{C80B80E4-06D0-402D-AA85-25700262373F}" srcOrd="0" destOrd="0" presId="urn:microsoft.com/office/officeart/2005/8/layout/radial1"/>
    <dgm:cxn modelId="{BCE52741-15B4-434B-87E4-ABB37A5E6070}" type="presParOf" srcId="{E0C19FD3-3842-4896-A4D2-6D187C1F009F}" destId="{22827019-2681-4874-AC3C-B538A7F6DFC8}" srcOrd="4" destOrd="0" presId="urn:microsoft.com/office/officeart/2005/8/layout/radial1"/>
    <dgm:cxn modelId="{B5D7322E-8FFE-487D-B739-C9A5C4B1283B}" type="presParOf" srcId="{E0C19FD3-3842-4896-A4D2-6D187C1F009F}" destId="{334B7F2D-6D5F-465E-A282-7988E8707802}" srcOrd="5" destOrd="0" presId="urn:microsoft.com/office/officeart/2005/8/layout/radial1"/>
    <dgm:cxn modelId="{AAF2ECE3-64D6-4824-AEEB-91DAAA386255}" type="presParOf" srcId="{334B7F2D-6D5F-465E-A282-7988E8707802}" destId="{AD040751-465C-4102-972D-656E5A2106DD}" srcOrd="0" destOrd="0" presId="urn:microsoft.com/office/officeart/2005/8/layout/radial1"/>
    <dgm:cxn modelId="{E187C709-408C-43A5-8C85-EF226016904E}" type="presParOf" srcId="{E0C19FD3-3842-4896-A4D2-6D187C1F009F}" destId="{25D3B4CF-1B5F-47DD-BA25-626DF9FDF368}" srcOrd="6" destOrd="0" presId="urn:microsoft.com/office/officeart/2005/8/layout/radial1"/>
    <dgm:cxn modelId="{9E579B22-99D1-411E-97B8-553CE5E9512C}" type="presParOf" srcId="{E0C19FD3-3842-4896-A4D2-6D187C1F009F}" destId="{FC1BDAE1-435E-4253-8D32-1ED9159B3C91}" srcOrd="7" destOrd="0" presId="urn:microsoft.com/office/officeart/2005/8/layout/radial1"/>
    <dgm:cxn modelId="{75D66D1F-6C8E-4056-BCCE-BFC2EAF665A9}" type="presParOf" srcId="{FC1BDAE1-435E-4253-8D32-1ED9159B3C91}" destId="{B9BBEDCB-1BE2-42B3-94D9-C7F52F79AF34}" srcOrd="0" destOrd="0" presId="urn:microsoft.com/office/officeart/2005/8/layout/radial1"/>
    <dgm:cxn modelId="{18228EE2-5CA8-412B-ADC6-78B77E0565FB}" type="presParOf" srcId="{E0C19FD3-3842-4896-A4D2-6D187C1F009F}" destId="{58CB73DF-992A-402B-9175-89C235B3409F}" srcOrd="8" destOrd="0" presId="urn:microsoft.com/office/officeart/2005/8/layout/radial1"/>
    <dgm:cxn modelId="{37D5D322-19FA-4341-BD0C-3F02D279FFFA}" type="presParOf" srcId="{E0C19FD3-3842-4896-A4D2-6D187C1F009F}" destId="{F35D999F-87A1-4FD9-BA62-F7E656F37D18}" srcOrd="9" destOrd="0" presId="urn:microsoft.com/office/officeart/2005/8/layout/radial1"/>
    <dgm:cxn modelId="{210163FE-E3D8-4DF7-BB8F-FF7D25B6A3F0}" type="presParOf" srcId="{F35D999F-87A1-4FD9-BA62-F7E656F37D18}" destId="{03DB5B2B-18D9-4371-B36B-DD799A867365}" srcOrd="0" destOrd="0" presId="urn:microsoft.com/office/officeart/2005/8/layout/radial1"/>
    <dgm:cxn modelId="{8F6D1E87-FCB9-43B7-9DD0-9FA7E8F172CE}" type="presParOf" srcId="{E0C19FD3-3842-4896-A4D2-6D187C1F009F}" destId="{650A22E7-F56E-446B-80C5-7169B1E1246F}" srcOrd="10" destOrd="0" presId="urn:microsoft.com/office/officeart/2005/8/layout/radial1"/>
    <dgm:cxn modelId="{69102EA9-A056-4F36-8CBC-BBF4467AA134}" type="presParOf" srcId="{E0C19FD3-3842-4896-A4D2-6D187C1F009F}" destId="{389BC075-2A9B-4D7E-ABB8-D953B473DA43}" srcOrd="11" destOrd="0" presId="urn:microsoft.com/office/officeart/2005/8/layout/radial1"/>
    <dgm:cxn modelId="{1A136F15-4F35-4C5F-9CEA-03FC0D172706}" type="presParOf" srcId="{389BC075-2A9B-4D7E-ABB8-D953B473DA43}" destId="{CDEC5A69-73BD-4C4A-8DAD-F0349480A3CC}" srcOrd="0" destOrd="0" presId="urn:microsoft.com/office/officeart/2005/8/layout/radial1"/>
    <dgm:cxn modelId="{8A0B940F-A550-4520-AC48-1163923F07BB}" type="presParOf" srcId="{E0C19FD3-3842-4896-A4D2-6D187C1F009F}" destId="{8F18D5B8-7A82-4D1A-B204-F37D03B36261}" srcOrd="12" destOrd="0" presId="urn:microsoft.com/office/officeart/2005/8/layout/radial1"/>
    <dgm:cxn modelId="{4D48E4BC-D03D-49DE-BFEC-CFDFCD44EAC6}" type="presParOf" srcId="{E0C19FD3-3842-4896-A4D2-6D187C1F009F}" destId="{628C07DF-EC98-46BA-99EE-8287EEBEF144}" srcOrd="13" destOrd="0" presId="urn:microsoft.com/office/officeart/2005/8/layout/radial1"/>
    <dgm:cxn modelId="{858B8E0E-B133-4BFF-A52C-95496E6D23F3}" type="presParOf" srcId="{628C07DF-EC98-46BA-99EE-8287EEBEF144}" destId="{B5F428FB-B34A-4055-BE4F-0EF470A8FF95}" srcOrd="0" destOrd="0" presId="urn:microsoft.com/office/officeart/2005/8/layout/radial1"/>
    <dgm:cxn modelId="{DEE0D837-0CF6-4969-9A1C-EA81AED3828A}" type="presParOf" srcId="{E0C19FD3-3842-4896-A4D2-6D187C1F009F}" destId="{00DDB68A-0B55-4203-B696-41FF27214909}" srcOrd="14" destOrd="0" presId="urn:microsoft.com/office/officeart/2005/8/layout/radial1"/>
    <dgm:cxn modelId="{4A3E233B-3727-42C8-B5D8-F753ED0C0A83}" type="presParOf" srcId="{E0C19FD3-3842-4896-A4D2-6D187C1F009F}" destId="{221621DC-E008-487A-A7D0-394E6A4A8406}" srcOrd="15" destOrd="0" presId="urn:microsoft.com/office/officeart/2005/8/layout/radial1"/>
    <dgm:cxn modelId="{CAA2101A-E68A-42EB-A389-A9B20B9024AE}" type="presParOf" srcId="{221621DC-E008-487A-A7D0-394E6A4A8406}" destId="{7FAE8D10-6A33-4E75-8C05-C01ED559D4B2}" srcOrd="0" destOrd="0" presId="urn:microsoft.com/office/officeart/2005/8/layout/radial1"/>
    <dgm:cxn modelId="{959FB5C4-621E-4431-BF40-6BA237A8ED15}" type="presParOf" srcId="{E0C19FD3-3842-4896-A4D2-6D187C1F009F}" destId="{C62C0FC3-9896-4363-BC1F-E88E6A013B01}" srcOrd="16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6C8488EE-DE8A-4519-BF33-12FB37457671}" type="doc">
      <dgm:prSet loTypeId="urn:microsoft.com/office/officeart/2005/8/layout/radial1" loCatId="relationship" qsTypeId="urn:microsoft.com/office/officeart/2005/8/quickstyle/simple1" qsCatId="simple" csTypeId="urn:microsoft.com/office/officeart/2005/8/colors/accent1_2" csCatId="accent1" phldr="1"/>
      <dgm:spPr/>
    </dgm:pt>
    <dgm:pt modelId="{E5BF0528-DB6E-4DFA-BD1F-E5AECAB6417B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Социальная</a:t>
          </a:r>
        </a:p>
        <a:p>
          <a:pPr marR="0" algn="ctr" rtl="0"/>
          <a:r>
            <a:rPr lang="ru-RU" baseline="0" smtClean="0">
              <a:latin typeface="Calibri"/>
            </a:rPr>
            <a:t>активность</a:t>
          </a:r>
          <a:endParaRPr lang="ru-RU" smtClean="0"/>
        </a:p>
      </dgm:t>
    </dgm:pt>
    <dgm:pt modelId="{46CD5914-8FF8-4E33-81D4-5EA6CA46EC24}" type="parTrans" cxnId="{2617FF74-722F-40FB-B3D2-416AE77A3D97}">
      <dgm:prSet/>
      <dgm:spPr/>
      <dgm:t>
        <a:bodyPr/>
        <a:lstStyle/>
        <a:p>
          <a:endParaRPr lang="ru-RU"/>
        </a:p>
      </dgm:t>
    </dgm:pt>
    <dgm:pt modelId="{1617DD08-7C72-428A-84E4-7898829D88A7}" type="sibTrans" cxnId="{2617FF74-722F-40FB-B3D2-416AE77A3D97}">
      <dgm:prSet/>
      <dgm:spPr/>
      <dgm:t>
        <a:bodyPr/>
        <a:lstStyle/>
        <a:p>
          <a:endParaRPr lang="ru-RU"/>
        </a:p>
      </dgm:t>
    </dgm:pt>
    <dgm:pt modelId="{401C9645-9F6E-46BD-875B-5125A0CDD8B9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Центр развития образования г.Твери</a:t>
          </a:r>
        </a:p>
        <a:p>
          <a:pPr marR="0" algn="ctr" rtl="0"/>
          <a:r>
            <a:rPr lang="ru-RU" baseline="0" smtClean="0">
              <a:latin typeface="Calibri"/>
            </a:rPr>
            <a:t> </a:t>
          </a:r>
          <a:endParaRPr lang="ru-RU" smtClean="0"/>
        </a:p>
      </dgm:t>
    </dgm:pt>
    <dgm:pt modelId="{D7D5EB9A-63AA-4A4C-8493-CEB3B134E04C}" type="parTrans" cxnId="{EB574D3B-9137-4C97-BA16-0D457B24FDD2}">
      <dgm:prSet/>
      <dgm:spPr/>
      <dgm:t>
        <a:bodyPr/>
        <a:lstStyle/>
        <a:p>
          <a:endParaRPr lang="ru-RU"/>
        </a:p>
      </dgm:t>
    </dgm:pt>
    <dgm:pt modelId="{3E2AD68C-50E0-4DD1-BF04-6C6D4146FF43}" type="sibTrans" cxnId="{EB574D3B-9137-4C97-BA16-0D457B24FDD2}">
      <dgm:prSet/>
      <dgm:spPr/>
      <dgm:t>
        <a:bodyPr/>
        <a:lstStyle/>
        <a:p>
          <a:endParaRPr lang="ru-RU"/>
        </a:p>
      </dgm:t>
    </dgm:pt>
    <dgm:pt modelId="{F8798CF7-28A7-4A9F-97A7-DB7646ED89A3}">
      <dgm:prSet/>
      <dgm:spPr/>
      <dgm:t>
        <a:bodyPr/>
        <a:lstStyle/>
        <a:p>
          <a:pPr marR="0" algn="ctr" rtl="0"/>
          <a:r>
            <a:rPr lang="ru-RU" smtClean="0"/>
            <a:t>Билиотека филиал №20</a:t>
          </a:r>
        </a:p>
      </dgm:t>
    </dgm:pt>
    <dgm:pt modelId="{48E2DFAC-8DD6-48B9-9D08-F86705EAB8F4}" type="parTrans" cxnId="{A502D7A5-8003-4A1A-9558-D4C2457309FE}">
      <dgm:prSet/>
      <dgm:spPr/>
      <dgm:t>
        <a:bodyPr/>
        <a:lstStyle/>
        <a:p>
          <a:endParaRPr lang="ru-RU"/>
        </a:p>
      </dgm:t>
    </dgm:pt>
    <dgm:pt modelId="{2540A227-38FA-43E7-A8D6-BA77CBFBBCEB}" type="sibTrans" cxnId="{A502D7A5-8003-4A1A-9558-D4C2457309FE}">
      <dgm:prSet/>
      <dgm:spPr/>
      <dgm:t>
        <a:bodyPr/>
        <a:lstStyle/>
        <a:p>
          <a:endParaRPr lang="ru-RU"/>
        </a:p>
      </dgm:t>
    </dgm:pt>
    <dgm:pt modelId="{EC8514F1-45C5-4F1A-A9C7-E470933E3A25}">
      <dgm:prSet/>
      <dgm:spPr/>
      <dgm:t>
        <a:bodyPr/>
        <a:lstStyle/>
        <a:p>
          <a:pPr marR="0" algn="ctr" rtl="0"/>
          <a:endParaRPr lang="ru-RU" baseline="0" smtClean="0">
            <a:latin typeface="Times New Roman"/>
          </a:endParaRPr>
        </a:p>
        <a:p>
          <a:pPr marR="0" algn="ctr" rtl="0"/>
          <a:r>
            <a:rPr lang="ru-RU" baseline="0" smtClean="0">
              <a:latin typeface="Calibri"/>
            </a:rPr>
            <a:t>МОУ СОШ №38</a:t>
          </a:r>
          <a:endParaRPr lang="ru-RU" smtClean="0"/>
        </a:p>
      </dgm:t>
    </dgm:pt>
    <dgm:pt modelId="{5275B3BA-83C8-42AD-B9E1-021B721C0C22}" type="parTrans" cxnId="{4D1940CF-6887-4B65-94FD-434553E3DDB4}">
      <dgm:prSet/>
      <dgm:spPr/>
      <dgm:t>
        <a:bodyPr/>
        <a:lstStyle/>
        <a:p>
          <a:endParaRPr lang="ru-RU"/>
        </a:p>
      </dgm:t>
    </dgm:pt>
    <dgm:pt modelId="{3BAEADC8-EB32-4741-A2F2-237C848E1B09}" type="sibTrans" cxnId="{4D1940CF-6887-4B65-94FD-434553E3DDB4}">
      <dgm:prSet/>
      <dgm:spPr/>
      <dgm:t>
        <a:bodyPr/>
        <a:lstStyle/>
        <a:p>
          <a:endParaRPr lang="ru-RU"/>
        </a:p>
      </dgm:t>
    </dgm:pt>
    <dgm:pt modelId="{09D619B7-C9A5-4392-89EB-BD500551A5EE}">
      <dgm:prSet/>
      <dgm:spPr/>
      <dgm:t>
        <a:bodyPr/>
        <a:lstStyle/>
        <a:p>
          <a:pPr marR="0" algn="ctr" rtl="0"/>
          <a:r>
            <a:rPr lang="ru-RU" smtClean="0"/>
            <a:t>Областная ПМПК</a:t>
          </a:r>
        </a:p>
      </dgm:t>
    </dgm:pt>
    <dgm:pt modelId="{4A28CDE7-DE39-49CA-9469-AAB35DED8169}" type="parTrans" cxnId="{A3514C9E-AE5F-4687-8D2B-05CCA9896554}">
      <dgm:prSet/>
      <dgm:spPr/>
      <dgm:t>
        <a:bodyPr/>
        <a:lstStyle/>
        <a:p>
          <a:endParaRPr lang="ru-RU"/>
        </a:p>
      </dgm:t>
    </dgm:pt>
    <dgm:pt modelId="{89212C94-A685-4DFC-95CE-CC638B3DC02E}" type="sibTrans" cxnId="{A3514C9E-AE5F-4687-8D2B-05CCA9896554}">
      <dgm:prSet/>
      <dgm:spPr/>
      <dgm:t>
        <a:bodyPr/>
        <a:lstStyle/>
        <a:p>
          <a:endParaRPr lang="ru-RU"/>
        </a:p>
      </dgm:t>
    </dgm:pt>
    <dgm:pt modelId="{48FC4619-5A63-40E8-97D3-8B69FF382572}">
      <dgm:prSet/>
      <dgm:spPr/>
      <dgm:t>
        <a:bodyPr/>
        <a:lstStyle/>
        <a:p>
          <a:pPr marR="0" algn="ctr" rtl="0"/>
          <a:r>
            <a:rPr lang="ru-RU" smtClean="0"/>
            <a:t>ТОИУУ</a:t>
          </a:r>
        </a:p>
      </dgm:t>
    </dgm:pt>
    <dgm:pt modelId="{60F513D5-EF7A-453F-918E-96E8BB78F46D}" type="parTrans" cxnId="{416D3241-33BC-483E-ABAB-6A0DFBEC1231}">
      <dgm:prSet/>
      <dgm:spPr/>
      <dgm:t>
        <a:bodyPr/>
        <a:lstStyle/>
        <a:p>
          <a:endParaRPr lang="ru-RU"/>
        </a:p>
      </dgm:t>
    </dgm:pt>
    <dgm:pt modelId="{897BDE7B-300C-4743-B778-A7ADDF287FB7}" type="sibTrans" cxnId="{416D3241-33BC-483E-ABAB-6A0DFBEC1231}">
      <dgm:prSet/>
      <dgm:spPr/>
      <dgm:t>
        <a:bodyPr/>
        <a:lstStyle/>
        <a:p>
          <a:endParaRPr lang="ru-RU"/>
        </a:p>
      </dgm:t>
    </dgm:pt>
    <dgm:pt modelId="{F7A8DD95-4399-425A-B0A8-DCE79AA34C8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Поликлиника№1  ГБУЗ ГДБ №2</a:t>
          </a:r>
          <a:endParaRPr lang="ru-RU" smtClean="0"/>
        </a:p>
      </dgm:t>
    </dgm:pt>
    <dgm:pt modelId="{4F55DDC3-9301-4C23-B796-161D189F442F}" type="parTrans" cxnId="{26411318-3EBF-4E62-97B7-1876D58BD7CE}">
      <dgm:prSet/>
      <dgm:spPr/>
      <dgm:t>
        <a:bodyPr/>
        <a:lstStyle/>
        <a:p>
          <a:endParaRPr lang="ru-RU"/>
        </a:p>
      </dgm:t>
    </dgm:pt>
    <dgm:pt modelId="{9089F1A8-3512-4F69-84E7-9E23117AE3AB}" type="sibTrans" cxnId="{26411318-3EBF-4E62-97B7-1876D58BD7CE}">
      <dgm:prSet/>
      <dgm:spPr/>
      <dgm:t>
        <a:bodyPr/>
        <a:lstStyle/>
        <a:p>
          <a:endParaRPr lang="ru-RU"/>
        </a:p>
      </dgm:t>
    </dgm:pt>
    <dgm:pt modelId="{0D025F37-EC1B-45A0-9AA1-CC80604AF8C1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Учреждение РАО "Институт коррекционной педагогики"</a:t>
          </a:r>
          <a:endParaRPr lang="ru-RU" smtClean="0"/>
        </a:p>
      </dgm:t>
    </dgm:pt>
    <dgm:pt modelId="{EB953F8D-EEA6-435D-A0C3-53DB96572442}" type="parTrans" cxnId="{55B1E78E-6A32-4722-AFCD-45E0E7304855}">
      <dgm:prSet/>
      <dgm:spPr/>
      <dgm:t>
        <a:bodyPr/>
        <a:lstStyle/>
        <a:p>
          <a:endParaRPr lang="ru-RU"/>
        </a:p>
      </dgm:t>
    </dgm:pt>
    <dgm:pt modelId="{FDB89B63-7A0A-4A4F-B0D1-F617C660CE71}" type="sibTrans" cxnId="{55B1E78E-6A32-4722-AFCD-45E0E7304855}">
      <dgm:prSet/>
      <dgm:spPr/>
      <dgm:t>
        <a:bodyPr/>
        <a:lstStyle/>
        <a:p>
          <a:endParaRPr lang="ru-RU"/>
        </a:p>
      </dgm:t>
    </dgm:pt>
    <dgm:pt modelId="{5EDEC3BE-7DAE-4200-8FAA-A04795E33788}">
      <dgm:prSet/>
      <dgm:spPr/>
      <dgm:t>
        <a:bodyPr/>
        <a:lstStyle/>
        <a:p>
          <a:pPr marR="0" algn="ctr" rtl="0"/>
          <a:r>
            <a:rPr lang="ru-RU" smtClean="0"/>
            <a:t>Музей Тверского быта</a:t>
          </a:r>
        </a:p>
      </dgm:t>
    </dgm:pt>
    <dgm:pt modelId="{7C7C890A-88E9-4288-A4BA-E6FEE53A095E}" type="parTrans" cxnId="{39BBD142-F6A3-4B70-B031-0699C0C637D0}">
      <dgm:prSet/>
      <dgm:spPr/>
      <dgm:t>
        <a:bodyPr/>
        <a:lstStyle/>
        <a:p>
          <a:endParaRPr lang="ru-RU"/>
        </a:p>
      </dgm:t>
    </dgm:pt>
    <dgm:pt modelId="{74F6AC29-6625-424C-A1AC-113F35D9C604}" type="sibTrans" cxnId="{39BBD142-F6A3-4B70-B031-0699C0C637D0}">
      <dgm:prSet/>
      <dgm:spPr/>
      <dgm:t>
        <a:bodyPr/>
        <a:lstStyle/>
        <a:p>
          <a:endParaRPr lang="ru-RU"/>
        </a:p>
      </dgm:t>
    </dgm:pt>
    <dgm:pt modelId="{FD8769C1-4BCD-46BF-9C14-9B5DD1685023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Специальная (коррекционная) школа-1-2 вида</a:t>
          </a:r>
          <a:endParaRPr lang="ru-RU" smtClean="0"/>
        </a:p>
      </dgm:t>
    </dgm:pt>
    <dgm:pt modelId="{8E1978C0-2C66-4BC0-9C9F-C2FAE39C9AEE}" type="sibTrans" cxnId="{120E1DCF-4EBC-49EA-AAF8-68870DFF1F8A}">
      <dgm:prSet/>
      <dgm:spPr/>
      <dgm:t>
        <a:bodyPr/>
        <a:lstStyle/>
        <a:p>
          <a:endParaRPr lang="ru-RU"/>
        </a:p>
      </dgm:t>
    </dgm:pt>
    <dgm:pt modelId="{ACEE5A3D-0154-49F1-A9A4-46D84AFF601E}" type="parTrans" cxnId="{120E1DCF-4EBC-49EA-AAF8-68870DFF1F8A}">
      <dgm:prSet/>
      <dgm:spPr/>
      <dgm:t>
        <a:bodyPr/>
        <a:lstStyle/>
        <a:p>
          <a:endParaRPr lang="ru-RU"/>
        </a:p>
      </dgm:t>
    </dgm:pt>
    <dgm:pt modelId="{83A3255D-2AFE-40C6-9151-0DD1224574F5}">
      <dgm:prSet/>
      <dgm:spPr/>
      <dgm:t>
        <a:bodyPr/>
        <a:lstStyle/>
        <a:p>
          <a:pPr marR="0" algn="ctr" rtl="0"/>
          <a:r>
            <a:rPr lang="ru-RU" baseline="0" smtClean="0">
              <a:latin typeface="Calibri"/>
            </a:rPr>
            <a:t>Областной театр кукол</a:t>
          </a:r>
        </a:p>
      </dgm:t>
    </dgm:pt>
    <dgm:pt modelId="{8BF90C3C-1FC8-4015-9095-D6060648614F}" type="sibTrans" cxnId="{24F61EEB-839A-4A74-94A0-2713E90F359F}">
      <dgm:prSet/>
      <dgm:spPr/>
      <dgm:t>
        <a:bodyPr/>
        <a:lstStyle/>
        <a:p>
          <a:endParaRPr lang="ru-RU"/>
        </a:p>
      </dgm:t>
    </dgm:pt>
    <dgm:pt modelId="{F309C551-276B-4153-88CB-FB4EEF6FAA07}" type="parTrans" cxnId="{24F61EEB-839A-4A74-94A0-2713E90F359F}">
      <dgm:prSet/>
      <dgm:spPr/>
      <dgm:t>
        <a:bodyPr/>
        <a:lstStyle/>
        <a:p>
          <a:endParaRPr lang="ru-RU"/>
        </a:p>
      </dgm:t>
    </dgm:pt>
    <dgm:pt modelId="{94DE5A95-0CF2-4347-AE17-6319D9F0E5B2}" type="pres">
      <dgm:prSet presAssocID="{6C8488EE-DE8A-4519-BF33-12FB37457671}" presName="cycle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6F2CA52E-8F6A-41C1-AB3C-D49EFE2387D0}" type="pres">
      <dgm:prSet presAssocID="{E5BF0528-DB6E-4DFA-BD1F-E5AECAB6417B}" presName="centerShape" presStyleLbl="node0" presStyleIdx="0" presStyleCnt="1"/>
      <dgm:spPr/>
      <dgm:t>
        <a:bodyPr/>
        <a:lstStyle/>
        <a:p>
          <a:endParaRPr lang="ru-RU"/>
        </a:p>
      </dgm:t>
    </dgm:pt>
    <dgm:pt modelId="{721C2E00-59B6-443C-B0F7-A1EB176D6802}" type="pres">
      <dgm:prSet presAssocID="{D7D5EB9A-63AA-4A4C-8493-CEB3B134E04C}" presName="Name9" presStyleLbl="parChTrans1D2" presStyleIdx="0" presStyleCnt="10"/>
      <dgm:spPr/>
      <dgm:t>
        <a:bodyPr/>
        <a:lstStyle/>
        <a:p>
          <a:endParaRPr lang="ru-RU"/>
        </a:p>
      </dgm:t>
    </dgm:pt>
    <dgm:pt modelId="{CE888B27-64A5-4967-A4EC-58B2D58F031F}" type="pres">
      <dgm:prSet presAssocID="{D7D5EB9A-63AA-4A4C-8493-CEB3B134E04C}" presName="connTx" presStyleLbl="parChTrans1D2" presStyleIdx="0" presStyleCnt="10"/>
      <dgm:spPr/>
      <dgm:t>
        <a:bodyPr/>
        <a:lstStyle/>
        <a:p>
          <a:endParaRPr lang="ru-RU"/>
        </a:p>
      </dgm:t>
    </dgm:pt>
    <dgm:pt modelId="{E873B74C-DFFA-4746-9B47-B9B736C907F9}" type="pres">
      <dgm:prSet presAssocID="{401C9645-9F6E-46BD-875B-5125A0CDD8B9}" presName="node" presStyleLbl="node1" presStyleIdx="0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B4F68E2-0034-4D9E-A5CE-40BB149359ED}" type="pres">
      <dgm:prSet presAssocID="{F309C551-276B-4153-88CB-FB4EEF6FAA07}" presName="Name9" presStyleLbl="parChTrans1D2" presStyleIdx="1" presStyleCnt="10"/>
      <dgm:spPr/>
      <dgm:t>
        <a:bodyPr/>
        <a:lstStyle/>
        <a:p>
          <a:endParaRPr lang="ru-RU"/>
        </a:p>
      </dgm:t>
    </dgm:pt>
    <dgm:pt modelId="{6A7027C4-12E4-4D95-89D0-9AB31377C2E7}" type="pres">
      <dgm:prSet presAssocID="{F309C551-276B-4153-88CB-FB4EEF6FAA07}" presName="connTx" presStyleLbl="parChTrans1D2" presStyleIdx="1" presStyleCnt="10"/>
      <dgm:spPr/>
      <dgm:t>
        <a:bodyPr/>
        <a:lstStyle/>
        <a:p>
          <a:endParaRPr lang="ru-RU"/>
        </a:p>
      </dgm:t>
    </dgm:pt>
    <dgm:pt modelId="{2578C396-701B-45AC-BC29-A300E4C96C6D}" type="pres">
      <dgm:prSet presAssocID="{83A3255D-2AFE-40C6-9151-0DD1224574F5}" presName="node" presStyleLbl="node1" presStyleIdx="1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BC258F4-288A-4B07-A7C6-159C16BCF98F}" type="pres">
      <dgm:prSet presAssocID="{48E2DFAC-8DD6-48B9-9D08-F86705EAB8F4}" presName="Name9" presStyleLbl="parChTrans1D2" presStyleIdx="2" presStyleCnt="10"/>
      <dgm:spPr/>
      <dgm:t>
        <a:bodyPr/>
        <a:lstStyle/>
        <a:p>
          <a:endParaRPr lang="ru-RU"/>
        </a:p>
      </dgm:t>
    </dgm:pt>
    <dgm:pt modelId="{835A44BB-4ED9-4480-A08B-3491A3B5E5E7}" type="pres">
      <dgm:prSet presAssocID="{48E2DFAC-8DD6-48B9-9D08-F86705EAB8F4}" presName="connTx" presStyleLbl="parChTrans1D2" presStyleIdx="2" presStyleCnt="10"/>
      <dgm:spPr/>
      <dgm:t>
        <a:bodyPr/>
        <a:lstStyle/>
        <a:p>
          <a:endParaRPr lang="ru-RU"/>
        </a:p>
      </dgm:t>
    </dgm:pt>
    <dgm:pt modelId="{AB5D7003-9975-40AE-8CB3-D7E410091A83}" type="pres">
      <dgm:prSet presAssocID="{F8798CF7-28A7-4A9F-97A7-DB7646ED89A3}" presName="node" presStyleLbl="node1" presStyleIdx="2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1CD5435-019C-4F20-B7FD-A8F14F2364C8}" type="pres">
      <dgm:prSet presAssocID="{5275B3BA-83C8-42AD-B9E1-021B721C0C22}" presName="Name9" presStyleLbl="parChTrans1D2" presStyleIdx="3" presStyleCnt="10"/>
      <dgm:spPr/>
      <dgm:t>
        <a:bodyPr/>
        <a:lstStyle/>
        <a:p>
          <a:endParaRPr lang="ru-RU"/>
        </a:p>
      </dgm:t>
    </dgm:pt>
    <dgm:pt modelId="{C8CA1CF5-B83D-47B0-A371-B8400712A0FB}" type="pres">
      <dgm:prSet presAssocID="{5275B3BA-83C8-42AD-B9E1-021B721C0C22}" presName="connTx" presStyleLbl="parChTrans1D2" presStyleIdx="3" presStyleCnt="10"/>
      <dgm:spPr/>
      <dgm:t>
        <a:bodyPr/>
        <a:lstStyle/>
        <a:p>
          <a:endParaRPr lang="ru-RU"/>
        </a:p>
      </dgm:t>
    </dgm:pt>
    <dgm:pt modelId="{9DE35FCB-A3AD-4154-81AC-05F4FA8490F2}" type="pres">
      <dgm:prSet presAssocID="{EC8514F1-45C5-4F1A-A9C7-E470933E3A25}" presName="node" presStyleLbl="node1" presStyleIdx="3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EB8FEF1-865E-4F3E-82C0-DA224D98614A}" type="pres">
      <dgm:prSet presAssocID="{4A28CDE7-DE39-49CA-9469-AAB35DED8169}" presName="Name9" presStyleLbl="parChTrans1D2" presStyleIdx="4" presStyleCnt="10"/>
      <dgm:spPr/>
      <dgm:t>
        <a:bodyPr/>
        <a:lstStyle/>
        <a:p>
          <a:endParaRPr lang="ru-RU"/>
        </a:p>
      </dgm:t>
    </dgm:pt>
    <dgm:pt modelId="{1AEAFD21-ED1A-4BF9-BBC2-2163FEA8801E}" type="pres">
      <dgm:prSet presAssocID="{4A28CDE7-DE39-49CA-9469-AAB35DED8169}" presName="connTx" presStyleLbl="parChTrans1D2" presStyleIdx="4" presStyleCnt="10"/>
      <dgm:spPr/>
      <dgm:t>
        <a:bodyPr/>
        <a:lstStyle/>
        <a:p>
          <a:endParaRPr lang="ru-RU"/>
        </a:p>
      </dgm:t>
    </dgm:pt>
    <dgm:pt modelId="{C035EC5E-1FB9-4C3B-8C83-3AF233B0C05E}" type="pres">
      <dgm:prSet presAssocID="{09D619B7-C9A5-4392-89EB-BD500551A5EE}" presName="node" presStyleLbl="node1" presStyleIdx="4" presStyleCnt="10" custRadScaleRad="102056" custRadScaleInc="616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E3F1E0-E386-436A-8B4F-CBDFECA8A7AD}" type="pres">
      <dgm:prSet presAssocID="{60F513D5-EF7A-453F-918E-96E8BB78F46D}" presName="Name9" presStyleLbl="parChTrans1D2" presStyleIdx="5" presStyleCnt="10"/>
      <dgm:spPr/>
      <dgm:t>
        <a:bodyPr/>
        <a:lstStyle/>
        <a:p>
          <a:endParaRPr lang="ru-RU"/>
        </a:p>
      </dgm:t>
    </dgm:pt>
    <dgm:pt modelId="{E00C6A9A-1B63-4001-90BF-8DB32773284B}" type="pres">
      <dgm:prSet presAssocID="{60F513D5-EF7A-453F-918E-96E8BB78F46D}" presName="connTx" presStyleLbl="parChTrans1D2" presStyleIdx="5" presStyleCnt="10"/>
      <dgm:spPr/>
      <dgm:t>
        <a:bodyPr/>
        <a:lstStyle/>
        <a:p>
          <a:endParaRPr lang="ru-RU"/>
        </a:p>
      </dgm:t>
    </dgm:pt>
    <dgm:pt modelId="{DAC80C81-46D9-4C3C-9147-EFACCBAA5715}" type="pres">
      <dgm:prSet presAssocID="{48FC4619-5A63-40E8-97D3-8B69FF382572}" presName="node" presStyleLbl="node1" presStyleIdx="5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65A178A-E02C-47C0-A7DC-0D825B4FE1C9}" type="pres">
      <dgm:prSet presAssocID="{4F55DDC3-9301-4C23-B796-161D189F442F}" presName="Name9" presStyleLbl="parChTrans1D2" presStyleIdx="6" presStyleCnt="10"/>
      <dgm:spPr/>
      <dgm:t>
        <a:bodyPr/>
        <a:lstStyle/>
        <a:p>
          <a:endParaRPr lang="ru-RU"/>
        </a:p>
      </dgm:t>
    </dgm:pt>
    <dgm:pt modelId="{63FA8D5D-A240-4C2A-95BC-F3618E997C00}" type="pres">
      <dgm:prSet presAssocID="{4F55DDC3-9301-4C23-B796-161D189F442F}" presName="connTx" presStyleLbl="parChTrans1D2" presStyleIdx="6" presStyleCnt="10"/>
      <dgm:spPr/>
      <dgm:t>
        <a:bodyPr/>
        <a:lstStyle/>
        <a:p>
          <a:endParaRPr lang="ru-RU"/>
        </a:p>
      </dgm:t>
    </dgm:pt>
    <dgm:pt modelId="{4656388A-2D71-44BC-9FF1-C7710482B6A1}" type="pres">
      <dgm:prSet presAssocID="{F7A8DD95-4399-425A-B0A8-DCE79AA34C81}" presName="node" presStyleLbl="node1" presStyleIdx="6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690FF62-2D8D-405B-94F7-7D63CC0BAA9A}" type="pres">
      <dgm:prSet presAssocID="{ACEE5A3D-0154-49F1-A9A4-46D84AFF601E}" presName="Name9" presStyleLbl="parChTrans1D2" presStyleIdx="7" presStyleCnt="10"/>
      <dgm:spPr/>
      <dgm:t>
        <a:bodyPr/>
        <a:lstStyle/>
        <a:p>
          <a:endParaRPr lang="ru-RU"/>
        </a:p>
      </dgm:t>
    </dgm:pt>
    <dgm:pt modelId="{DCEA23B1-6FF1-49EF-8ECF-FB8979BE124D}" type="pres">
      <dgm:prSet presAssocID="{ACEE5A3D-0154-49F1-A9A4-46D84AFF601E}" presName="connTx" presStyleLbl="parChTrans1D2" presStyleIdx="7" presStyleCnt="10"/>
      <dgm:spPr/>
      <dgm:t>
        <a:bodyPr/>
        <a:lstStyle/>
        <a:p>
          <a:endParaRPr lang="ru-RU"/>
        </a:p>
      </dgm:t>
    </dgm:pt>
    <dgm:pt modelId="{D53A430C-BC67-47DF-A396-65C4ACB55018}" type="pres">
      <dgm:prSet presAssocID="{FD8769C1-4BCD-46BF-9C14-9B5DD1685023}" presName="node" presStyleLbl="node1" presStyleIdx="7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F2A37C-E5EC-439D-BB53-114F7741210C}" type="pres">
      <dgm:prSet presAssocID="{EB953F8D-EEA6-435D-A0C3-53DB96572442}" presName="Name9" presStyleLbl="parChTrans1D2" presStyleIdx="8" presStyleCnt="10"/>
      <dgm:spPr/>
      <dgm:t>
        <a:bodyPr/>
        <a:lstStyle/>
        <a:p>
          <a:endParaRPr lang="ru-RU"/>
        </a:p>
      </dgm:t>
    </dgm:pt>
    <dgm:pt modelId="{C039B2D4-5479-4A5B-A0EE-C5D65E317CFB}" type="pres">
      <dgm:prSet presAssocID="{EB953F8D-EEA6-435D-A0C3-53DB96572442}" presName="connTx" presStyleLbl="parChTrans1D2" presStyleIdx="8" presStyleCnt="10"/>
      <dgm:spPr/>
      <dgm:t>
        <a:bodyPr/>
        <a:lstStyle/>
        <a:p>
          <a:endParaRPr lang="ru-RU"/>
        </a:p>
      </dgm:t>
    </dgm:pt>
    <dgm:pt modelId="{D8EE272B-25C4-4782-BBF7-D41962CED590}" type="pres">
      <dgm:prSet presAssocID="{0D025F37-EC1B-45A0-9AA1-CC80604AF8C1}" presName="node" presStyleLbl="node1" presStyleIdx="8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A4DEFBE-A0E6-4DE1-8BEF-E0B64B4CA449}" type="pres">
      <dgm:prSet presAssocID="{7C7C890A-88E9-4288-A4BA-E6FEE53A095E}" presName="Name9" presStyleLbl="parChTrans1D2" presStyleIdx="9" presStyleCnt="10"/>
      <dgm:spPr/>
      <dgm:t>
        <a:bodyPr/>
        <a:lstStyle/>
        <a:p>
          <a:endParaRPr lang="ru-RU"/>
        </a:p>
      </dgm:t>
    </dgm:pt>
    <dgm:pt modelId="{70A8235C-385F-4DE4-B758-611891346870}" type="pres">
      <dgm:prSet presAssocID="{7C7C890A-88E9-4288-A4BA-E6FEE53A095E}" presName="connTx" presStyleLbl="parChTrans1D2" presStyleIdx="9" presStyleCnt="10"/>
      <dgm:spPr/>
      <dgm:t>
        <a:bodyPr/>
        <a:lstStyle/>
        <a:p>
          <a:endParaRPr lang="ru-RU"/>
        </a:p>
      </dgm:t>
    </dgm:pt>
    <dgm:pt modelId="{8FE205BC-AFB2-4882-A08F-F7F48D15F66D}" type="pres">
      <dgm:prSet presAssocID="{5EDEC3BE-7DAE-4200-8FAA-A04795E33788}" presName="node" presStyleLbl="node1" presStyleIdx="9" presStyleCnt="1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686310C8-F519-44E0-83D5-FF4274006046}" type="presOf" srcId="{EB953F8D-EEA6-435D-A0C3-53DB96572442}" destId="{C039B2D4-5479-4A5B-A0EE-C5D65E317CFB}" srcOrd="1" destOrd="0" presId="urn:microsoft.com/office/officeart/2005/8/layout/radial1"/>
    <dgm:cxn modelId="{6781BA6E-9BD3-4C43-9429-33B055305DC1}" type="presOf" srcId="{4F55DDC3-9301-4C23-B796-161D189F442F}" destId="{63FA8D5D-A240-4C2A-95BC-F3618E997C00}" srcOrd="1" destOrd="0" presId="urn:microsoft.com/office/officeart/2005/8/layout/radial1"/>
    <dgm:cxn modelId="{40A23AF4-A255-453B-8CBC-39974B0F2721}" type="presOf" srcId="{D7D5EB9A-63AA-4A4C-8493-CEB3B134E04C}" destId="{721C2E00-59B6-443C-B0F7-A1EB176D6802}" srcOrd="0" destOrd="0" presId="urn:microsoft.com/office/officeart/2005/8/layout/radial1"/>
    <dgm:cxn modelId="{202CFBDC-B499-47BF-AD4D-B609E7E571DD}" type="presOf" srcId="{4A28CDE7-DE39-49CA-9469-AAB35DED8169}" destId="{5EB8FEF1-865E-4F3E-82C0-DA224D98614A}" srcOrd="0" destOrd="0" presId="urn:microsoft.com/office/officeart/2005/8/layout/radial1"/>
    <dgm:cxn modelId="{E9237B6D-1ADD-4B43-AA05-7A9812D3921D}" type="presOf" srcId="{5275B3BA-83C8-42AD-B9E1-021B721C0C22}" destId="{D1CD5435-019C-4F20-B7FD-A8F14F2364C8}" srcOrd="0" destOrd="0" presId="urn:microsoft.com/office/officeart/2005/8/layout/radial1"/>
    <dgm:cxn modelId="{D2339035-4EDB-4628-9832-31A51524C4B5}" type="presOf" srcId="{EB953F8D-EEA6-435D-A0C3-53DB96572442}" destId="{8AF2A37C-E5EC-439D-BB53-114F7741210C}" srcOrd="0" destOrd="0" presId="urn:microsoft.com/office/officeart/2005/8/layout/radial1"/>
    <dgm:cxn modelId="{4E80AE40-FDCB-4951-A7E5-E4F58E567B41}" type="presOf" srcId="{60F513D5-EF7A-453F-918E-96E8BB78F46D}" destId="{E00C6A9A-1B63-4001-90BF-8DB32773284B}" srcOrd="1" destOrd="0" presId="urn:microsoft.com/office/officeart/2005/8/layout/radial1"/>
    <dgm:cxn modelId="{222705FD-623D-4763-BD9B-4E2E37C9ABD7}" type="presOf" srcId="{E5BF0528-DB6E-4DFA-BD1F-E5AECAB6417B}" destId="{6F2CA52E-8F6A-41C1-AB3C-D49EFE2387D0}" srcOrd="0" destOrd="0" presId="urn:microsoft.com/office/officeart/2005/8/layout/radial1"/>
    <dgm:cxn modelId="{7CCC6320-14FD-40F0-BD3A-4B1351858866}" type="presOf" srcId="{F7A8DD95-4399-425A-B0A8-DCE79AA34C81}" destId="{4656388A-2D71-44BC-9FF1-C7710482B6A1}" srcOrd="0" destOrd="0" presId="urn:microsoft.com/office/officeart/2005/8/layout/radial1"/>
    <dgm:cxn modelId="{E7309174-CF5C-4BC3-B781-B16BEAC5D2BE}" type="presOf" srcId="{7C7C890A-88E9-4288-A4BA-E6FEE53A095E}" destId="{CA4DEFBE-A0E6-4DE1-8BEF-E0B64B4CA449}" srcOrd="0" destOrd="0" presId="urn:microsoft.com/office/officeart/2005/8/layout/radial1"/>
    <dgm:cxn modelId="{24F61EEB-839A-4A74-94A0-2713E90F359F}" srcId="{E5BF0528-DB6E-4DFA-BD1F-E5AECAB6417B}" destId="{83A3255D-2AFE-40C6-9151-0DD1224574F5}" srcOrd="1" destOrd="0" parTransId="{F309C551-276B-4153-88CB-FB4EEF6FAA07}" sibTransId="{8BF90C3C-1FC8-4015-9095-D6060648614F}"/>
    <dgm:cxn modelId="{D2F1146B-571C-46B5-AFA7-742C6F476C40}" type="presOf" srcId="{FD8769C1-4BCD-46BF-9C14-9B5DD1685023}" destId="{D53A430C-BC67-47DF-A396-65C4ACB55018}" srcOrd="0" destOrd="0" presId="urn:microsoft.com/office/officeart/2005/8/layout/radial1"/>
    <dgm:cxn modelId="{80252DDF-5FDD-42DD-A6D5-47842A9484A7}" type="presOf" srcId="{F309C551-276B-4153-88CB-FB4EEF6FAA07}" destId="{3B4F68E2-0034-4D9E-A5CE-40BB149359ED}" srcOrd="0" destOrd="0" presId="urn:microsoft.com/office/officeart/2005/8/layout/radial1"/>
    <dgm:cxn modelId="{F984560D-90E9-4237-B9BB-03D5D732CDA5}" type="presOf" srcId="{48FC4619-5A63-40E8-97D3-8B69FF382572}" destId="{DAC80C81-46D9-4C3C-9147-EFACCBAA5715}" srcOrd="0" destOrd="0" presId="urn:microsoft.com/office/officeart/2005/8/layout/radial1"/>
    <dgm:cxn modelId="{03E4437A-FAB5-4D44-A995-74B7F7673054}" type="presOf" srcId="{4F55DDC3-9301-4C23-B796-161D189F442F}" destId="{065A178A-E02C-47C0-A7DC-0D825B4FE1C9}" srcOrd="0" destOrd="0" presId="urn:microsoft.com/office/officeart/2005/8/layout/radial1"/>
    <dgm:cxn modelId="{549D0979-AB75-47A7-9034-798C6B42C3F7}" type="presOf" srcId="{D7D5EB9A-63AA-4A4C-8493-CEB3B134E04C}" destId="{CE888B27-64A5-4967-A4EC-58B2D58F031F}" srcOrd="1" destOrd="0" presId="urn:microsoft.com/office/officeart/2005/8/layout/radial1"/>
    <dgm:cxn modelId="{120E1DCF-4EBC-49EA-AAF8-68870DFF1F8A}" srcId="{E5BF0528-DB6E-4DFA-BD1F-E5AECAB6417B}" destId="{FD8769C1-4BCD-46BF-9C14-9B5DD1685023}" srcOrd="7" destOrd="0" parTransId="{ACEE5A3D-0154-49F1-A9A4-46D84AFF601E}" sibTransId="{8E1978C0-2C66-4BC0-9C9F-C2FAE39C9AEE}"/>
    <dgm:cxn modelId="{16F25D28-7BB7-4FC7-9B1D-BE49D53B5E69}" type="presOf" srcId="{48E2DFAC-8DD6-48B9-9D08-F86705EAB8F4}" destId="{1BC258F4-288A-4B07-A7C6-159C16BCF98F}" srcOrd="0" destOrd="0" presId="urn:microsoft.com/office/officeart/2005/8/layout/radial1"/>
    <dgm:cxn modelId="{D0266489-2BE7-4EE4-8FF7-2F406CFEBD94}" type="presOf" srcId="{6C8488EE-DE8A-4519-BF33-12FB37457671}" destId="{94DE5A95-0CF2-4347-AE17-6319D9F0E5B2}" srcOrd="0" destOrd="0" presId="urn:microsoft.com/office/officeart/2005/8/layout/radial1"/>
    <dgm:cxn modelId="{ED4C4FE4-60A5-4D89-A3B2-B308288DFCA6}" type="presOf" srcId="{401C9645-9F6E-46BD-875B-5125A0CDD8B9}" destId="{E873B74C-DFFA-4746-9B47-B9B736C907F9}" srcOrd="0" destOrd="0" presId="urn:microsoft.com/office/officeart/2005/8/layout/radial1"/>
    <dgm:cxn modelId="{7EC0DC73-FF5E-444B-A28D-36C34C2F18E3}" type="presOf" srcId="{60F513D5-EF7A-453F-918E-96E8BB78F46D}" destId="{BEE3F1E0-E386-436A-8B4F-CBDFECA8A7AD}" srcOrd="0" destOrd="0" presId="urn:microsoft.com/office/officeart/2005/8/layout/radial1"/>
    <dgm:cxn modelId="{837833FE-5ADC-4D9B-9541-040826B078B5}" type="presOf" srcId="{4A28CDE7-DE39-49CA-9469-AAB35DED8169}" destId="{1AEAFD21-ED1A-4BF9-BBC2-2163FEA8801E}" srcOrd="1" destOrd="0" presId="urn:microsoft.com/office/officeart/2005/8/layout/radial1"/>
    <dgm:cxn modelId="{AF7C7096-625D-4306-9E9E-248885783F2D}" type="presOf" srcId="{ACEE5A3D-0154-49F1-A9A4-46D84AFF601E}" destId="{5690FF62-2D8D-405B-94F7-7D63CC0BAA9A}" srcOrd="0" destOrd="0" presId="urn:microsoft.com/office/officeart/2005/8/layout/radial1"/>
    <dgm:cxn modelId="{C27409CD-ECAA-4A07-B2B3-8ED0D7C78C5D}" type="presOf" srcId="{5EDEC3BE-7DAE-4200-8FAA-A04795E33788}" destId="{8FE205BC-AFB2-4882-A08F-F7F48D15F66D}" srcOrd="0" destOrd="0" presId="urn:microsoft.com/office/officeart/2005/8/layout/radial1"/>
    <dgm:cxn modelId="{AA77839B-0BFD-46AA-AD14-432C685E19B7}" type="presOf" srcId="{83A3255D-2AFE-40C6-9151-0DD1224574F5}" destId="{2578C396-701B-45AC-BC29-A300E4C96C6D}" srcOrd="0" destOrd="0" presId="urn:microsoft.com/office/officeart/2005/8/layout/radial1"/>
    <dgm:cxn modelId="{9F36E510-CB8B-4B89-9EB9-00F80E544F29}" type="presOf" srcId="{7C7C890A-88E9-4288-A4BA-E6FEE53A095E}" destId="{70A8235C-385F-4DE4-B758-611891346870}" srcOrd="1" destOrd="0" presId="urn:microsoft.com/office/officeart/2005/8/layout/radial1"/>
    <dgm:cxn modelId="{EB574D3B-9137-4C97-BA16-0D457B24FDD2}" srcId="{E5BF0528-DB6E-4DFA-BD1F-E5AECAB6417B}" destId="{401C9645-9F6E-46BD-875B-5125A0CDD8B9}" srcOrd="0" destOrd="0" parTransId="{D7D5EB9A-63AA-4A4C-8493-CEB3B134E04C}" sibTransId="{3E2AD68C-50E0-4DD1-BF04-6C6D4146FF43}"/>
    <dgm:cxn modelId="{122377A8-6F63-4324-943A-981C3B8BE445}" type="presOf" srcId="{ACEE5A3D-0154-49F1-A9A4-46D84AFF601E}" destId="{DCEA23B1-6FF1-49EF-8ECF-FB8979BE124D}" srcOrd="1" destOrd="0" presId="urn:microsoft.com/office/officeart/2005/8/layout/radial1"/>
    <dgm:cxn modelId="{A3514C9E-AE5F-4687-8D2B-05CCA9896554}" srcId="{E5BF0528-DB6E-4DFA-BD1F-E5AECAB6417B}" destId="{09D619B7-C9A5-4392-89EB-BD500551A5EE}" srcOrd="4" destOrd="0" parTransId="{4A28CDE7-DE39-49CA-9469-AAB35DED8169}" sibTransId="{89212C94-A685-4DFC-95CE-CC638B3DC02E}"/>
    <dgm:cxn modelId="{FB9B46B7-C5B2-49B6-8C5A-62E9D4530FC3}" type="presOf" srcId="{0D025F37-EC1B-45A0-9AA1-CC80604AF8C1}" destId="{D8EE272B-25C4-4782-BBF7-D41962CED590}" srcOrd="0" destOrd="0" presId="urn:microsoft.com/office/officeart/2005/8/layout/radial1"/>
    <dgm:cxn modelId="{A502D7A5-8003-4A1A-9558-D4C2457309FE}" srcId="{E5BF0528-DB6E-4DFA-BD1F-E5AECAB6417B}" destId="{F8798CF7-28A7-4A9F-97A7-DB7646ED89A3}" srcOrd="2" destOrd="0" parTransId="{48E2DFAC-8DD6-48B9-9D08-F86705EAB8F4}" sibTransId="{2540A227-38FA-43E7-A8D6-BA77CBFBBCEB}"/>
    <dgm:cxn modelId="{935815F9-97D0-4823-BA2C-5B15F6317785}" type="presOf" srcId="{5275B3BA-83C8-42AD-B9E1-021B721C0C22}" destId="{C8CA1CF5-B83D-47B0-A371-B8400712A0FB}" srcOrd="1" destOrd="0" presId="urn:microsoft.com/office/officeart/2005/8/layout/radial1"/>
    <dgm:cxn modelId="{F45D758F-0348-453E-BC70-F89114023959}" type="presOf" srcId="{09D619B7-C9A5-4392-89EB-BD500551A5EE}" destId="{C035EC5E-1FB9-4C3B-8C83-3AF233B0C05E}" srcOrd="0" destOrd="0" presId="urn:microsoft.com/office/officeart/2005/8/layout/radial1"/>
    <dgm:cxn modelId="{4D1940CF-6887-4B65-94FD-434553E3DDB4}" srcId="{E5BF0528-DB6E-4DFA-BD1F-E5AECAB6417B}" destId="{EC8514F1-45C5-4F1A-A9C7-E470933E3A25}" srcOrd="3" destOrd="0" parTransId="{5275B3BA-83C8-42AD-B9E1-021B721C0C22}" sibTransId="{3BAEADC8-EB32-4741-A2F2-237C848E1B09}"/>
    <dgm:cxn modelId="{B86B4EAD-6C8D-4D26-9FB2-B481B31657D5}" type="presOf" srcId="{48E2DFAC-8DD6-48B9-9D08-F86705EAB8F4}" destId="{835A44BB-4ED9-4480-A08B-3491A3B5E5E7}" srcOrd="1" destOrd="0" presId="urn:microsoft.com/office/officeart/2005/8/layout/radial1"/>
    <dgm:cxn modelId="{26411318-3EBF-4E62-97B7-1876D58BD7CE}" srcId="{E5BF0528-DB6E-4DFA-BD1F-E5AECAB6417B}" destId="{F7A8DD95-4399-425A-B0A8-DCE79AA34C81}" srcOrd="6" destOrd="0" parTransId="{4F55DDC3-9301-4C23-B796-161D189F442F}" sibTransId="{9089F1A8-3512-4F69-84E7-9E23117AE3AB}"/>
    <dgm:cxn modelId="{416D3241-33BC-483E-ABAB-6A0DFBEC1231}" srcId="{E5BF0528-DB6E-4DFA-BD1F-E5AECAB6417B}" destId="{48FC4619-5A63-40E8-97D3-8B69FF382572}" srcOrd="5" destOrd="0" parTransId="{60F513D5-EF7A-453F-918E-96E8BB78F46D}" sibTransId="{897BDE7B-300C-4743-B778-A7ADDF287FB7}"/>
    <dgm:cxn modelId="{3614589E-F8F2-42EE-9EFA-3566A83AA725}" type="presOf" srcId="{EC8514F1-45C5-4F1A-A9C7-E470933E3A25}" destId="{9DE35FCB-A3AD-4154-81AC-05F4FA8490F2}" srcOrd="0" destOrd="0" presId="urn:microsoft.com/office/officeart/2005/8/layout/radial1"/>
    <dgm:cxn modelId="{7CB56379-05C5-4DA7-A242-FD2A8BC7E747}" type="presOf" srcId="{F309C551-276B-4153-88CB-FB4EEF6FAA07}" destId="{6A7027C4-12E4-4D95-89D0-9AB31377C2E7}" srcOrd="1" destOrd="0" presId="urn:microsoft.com/office/officeart/2005/8/layout/radial1"/>
    <dgm:cxn modelId="{E8EC42D3-0BD2-4076-9A46-7E4A63B20BAB}" type="presOf" srcId="{F8798CF7-28A7-4A9F-97A7-DB7646ED89A3}" destId="{AB5D7003-9975-40AE-8CB3-D7E410091A83}" srcOrd="0" destOrd="0" presId="urn:microsoft.com/office/officeart/2005/8/layout/radial1"/>
    <dgm:cxn modelId="{39BBD142-F6A3-4B70-B031-0699C0C637D0}" srcId="{E5BF0528-DB6E-4DFA-BD1F-E5AECAB6417B}" destId="{5EDEC3BE-7DAE-4200-8FAA-A04795E33788}" srcOrd="9" destOrd="0" parTransId="{7C7C890A-88E9-4288-A4BA-E6FEE53A095E}" sibTransId="{74F6AC29-6625-424C-A1AC-113F35D9C604}"/>
    <dgm:cxn modelId="{55B1E78E-6A32-4722-AFCD-45E0E7304855}" srcId="{E5BF0528-DB6E-4DFA-BD1F-E5AECAB6417B}" destId="{0D025F37-EC1B-45A0-9AA1-CC80604AF8C1}" srcOrd="8" destOrd="0" parTransId="{EB953F8D-EEA6-435D-A0C3-53DB96572442}" sibTransId="{FDB89B63-7A0A-4A4F-B0D1-F617C660CE71}"/>
    <dgm:cxn modelId="{2617FF74-722F-40FB-B3D2-416AE77A3D97}" srcId="{6C8488EE-DE8A-4519-BF33-12FB37457671}" destId="{E5BF0528-DB6E-4DFA-BD1F-E5AECAB6417B}" srcOrd="0" destOrd="0" parTransId="{46CD5914-8FF8-4E33-81D4-5EA6CA46EC24}" sibTransId="{1617DD08-7C72-428A-84E4-7898829D88A7}"/>
    <dgm:cxn modelId="{EDAA951B-04D0-4745-A660-0C5D508DAAA0}" type="presParOf" srcId="{94DE5A95-0CF2-4347-AE17-6319D9F0E5B2}" destId="{6F2CA52E-8F6A-41C1-AB3C-D49EFE2387D0}" srcOrd="0" destOrd="0" presId="urn:microsoft.com/office/officeart/2005/8/layout/radial1"/>
    <dgm:cxn modelId="{C38F7FD0-CF20-43FE-AA83-15036E9CFC56}" type="presParOf" srcId="{94DE5A95-0CF2-4347-AE17-6319D9F0E5B2}" destId="{721C2E00-59B6-443C-B0F7-A1EB176D6802}" srcOrd="1" destOrd="0" presId="urn:microsoft.com/office/officeart/2005/8/layout/radial1"/>
    <dgm:cxn modelId="{D5D6EE61-3B54-49E7-AF30-50356D0ABF3C}" type="presParOf" srcId="{721C2E00-59B6-443C-B0F7-A1EB176D6802}" destId="{CE888B27-64A5-4967-A4EC-58B2D58F031F}" srcOrd="0" destOrd="0" presId="urn:microsoft.com/office/officeart/2005/8/layout/radial1"/>
    <dgm:cxn modelId="{FB8BA21B-226D-4F9B-A9AB-7B1B96EF344D}" type="presParOf" srcId="{94DE5A95-0CF2-4347-AE17-6319D9F0E5B2}" destId="{E873B74C-DFFA-4746-9B47-B9B736C907F9}" srcOrd="2" destOrd="0" presId="urn:microsoft.com/office/officeart/2005/8/layout/radial1"/>
    <dgm:cxn modelId="{FAC1A690-5983-4DBB-96F9-D67C5ADF0E3D}" type="presParOf" srcId="{94DE5A95-0CF2-4347-AE17-6319D9F0E5B2}" destId="{3B4F68E2-0034-4D9E-A5CE-40BB149359ED}" srcOrd="3" destOrd="0" presId="urn:microsoft.com/office/officeart/2005/8/layout/radial1"/>
    <dgm:cxn modelId="{A136B755-4C84-42C9-80FF-724818AB5CA8}" type="presParOf" srcId="{3B4F68E2-0034-4D9E-A5CE-40BB149359ED}" destId="{6A7027C4-12E4-4D95-89D0-9AB31377C2E7}" srcOrd="0" destOrd="0" presId="urn:microsoft.com/office/officeart/2005/8/layout/radial1"/>
    <dgm:cxn modelId="{C300DEF1-CDD9-468B-8796-B1DC2BD402A2}" type="presParOf" srcId="{94DE5A95-0CF2-4347-AE17-6319D9F0E5B2}" destId="{2578C396-701B-45AC-BC29-A300E4C96C6D}" srcOrd="4" destOrd="0" presId="urn:microsoft.com/office/officeart/2005/8/layout/radial1"/>
    <dgm:cxn modelId="{14260F94-3F43-4A04-8CBA-AEDABF875ECA}" type="presParOf" srcId="{94DE5A95-0CF2-4347-AE17-6319D9F0E5B2}" destId="{1BC258F4-288A-4B07-A7C6-159C16BCF98F}" srcOrd="5" destOrd="0" presId="urn:microsoft.com/office/officeart/2005/8/layout/radial1"/>
    <dgm:cxn modelId="{83FC26B2-28AA-4AE7-9713-1ED0D1C0E920}" type="presParOf" srcId="{1BC258F4-288A-4B07-A7C6-159C16BCF98F}" destId="{835A44BB-4ED9-4480-A08B-3491A3B5E5E7}" srcOrd="0" destOrd="0" presId="urn:microsoft.com/office/officeart/2005/8/layout/radial1"/>
    <dgm:cxn modelId="{F23E777D-44B8-4FCF-BE31-871298E9F63D}" type="presParOf" srcId="{94DE5A95-0CF2-4347-AE17-6319D9F0E5B2}" destId="{AB5D7003-9975-40AE-8CB3-D7E410091A83}" srcOrd="6" destOrd="0" presId="urn:microsoft.com/office/officeart/2005/8/layout/radial1"/>
    <dgm:cxn modelId="{107D2A52-41BA-4C5C-8D02-207EF09615CF}" type="presParOf" srcId="{94DE5A95-0CF2-4347-AE17-6319D9F0E5B2}" destId="{D1CD5435-019C-4F20-B7FD-A8F14F2364C8}" srcOrd="7" destOrd="0" presId="urn:microsoft.com/office/officeart/2005/8/layout/radial1"/>
    <dgm:cxn modelId="{625597AA-A99E-4465-A793-CBC270B6EA45}" type="presParOf" srcId="{D1CD5435-019C-4F20-B7FD-A8F14F2364C8}" destId="{C8CA1CF5-B83D-47B0-A371-B8400712A0FB}" srcOrd="0" destOrd="0" presId="urn:microsoft.com/office/officeart/2005/8/layout/radial1"/>
    <dgm:cxn modelId="{71BC8586-9A77-4CB5-BDE8-977E2A923F18}" type="presParOf" srcId="{94DE5A95-0CF2-4347-AE17-6319D9F0E5B2}" destId="{9DE35FCB-A3AD-4154-81AC-05F4FA8490F2}" srcOrd="8" destOrd="0" presId="urn:microsoft.com/office/officeart/2005/8/layout/radial1"/>
    <dgm:cxn modelId="{2526D283-DB02-4727-ADEA-7638E54C8F87}" type="presParOf" srcId="{94DE5A95-0CF2-4347-AE17-6319D9F0E5B2}" destId="{5EB8FEF1-865E-4F3E-82C0-DA224D98614A}" srcOrd="9" destOrd="0" presId="urn:microsoft.com/office/officeart/2005/8/layout/radial1"/>
    <dgm:cxn modelId="{265334C3-F2A0-49E9-A78C-D3E550298DA4}" type="presParOf" srcId="{5EB8FEF1-865E-4F3E-82C0-DA224D98614A}" destId="{1AEAFD21-ED1A-4BF9-BBC2-2163FEA8801E}" srcOrd="0" destOrd="0" presId="urn:microsoft.com/office/officeart/2005/8/layout/radial1"/>
    <dgm:cxn modelId="{2CB3DC88-AE3A-4562-9B40-13C8DC8FEA1F}" type="presParOf" srcId="{94DE5A95-0CF2-4347-AE17-6319D9F0E5B2}" destId="{C035EC5E-1FB9-4C3B-8C83-3AF233B0C05E}" srcOrd="10" destOrd="0" presId="urn:microsoft.com/office/officeart/2005/8/layout/radial1"/>
    <dgm:cxn modelId="{68D85E78-F967-47FD-B3DC-FFB74C6FCF8E}" type="presParOf" srcId="{94DE5A95-0CF2-4347-AE17-6319D9F0E5B2}" destId="{BEE3F1E0-E386-436A-8B4F-CBDFECA8A7AD}" srcOrd="11" destOrd="0" presId="urn:microsoft.com/office/officeart/2005/8/layout/radial1"/>
    <dgm:cxn modelId="{3E528133-3AC7-43F9-94EA-1A767164BD0E}" type="presParOf" srcId="{BEE3F1E0-E386-436A-8B4F-CBDFECA8A7AD}" destId="{E00C6A9A-1B63-4001-90BF-8DB32773284B}" srcOrd="0" destOrd="0" presId="urn:microsoft.com/office/officeart/2005/8/layout/radial1"/>
    <dgm:cxn modelId="{6E168238-47D7-4B17-9A0F-011418CA8891}" type="presParOf" srcId="{94DE5A95-0CF2-4347-AE17-6319D9F0E5B2}" destId="{DAC80C81-46D9-4C3C-9147-EFACCBAA5715}" srcOrd="12" destOrd="0" presId="urn:microsoft.com/office/officeart/2005/8/layout/radial1"/>
    <dgm:cxn modelId="{AD10F51D-9128-4C7E-A24B-F0266061CDE8}" type="presParOf" srcId="{94DE5A95-0CF2-4347-AE17-6319D9F0E5B2}" destId="{065A178A-E02C-47C0-A7DC-0D825B4FE1C9}" srcOrd="13" destOrd="0" presId="urn:microsoft.com/office/officeart/2005/8/layout/radial1"/>
    <dgm:cxn modelId="{B722D5A9-17A4-4D17-A2F2-1F35F35FCDFD}" type="presParOf" srcId="{065A178A-E02C-47C0-A7DC-0D825B4FE1C9}" destId="{63FA8D5D-A240-4C2A-95BC-F3618E997C00}" srcOrd="0" destOrd="0" presId="urn:microsoft.com/office/officeart/2005/8/layout/radial1"/>
    <dgm:cxn modelId="{5CF47596-B74A-4C5A-8C27-98B28C0376C7}" type="presParOf" srcId="{94DE5A95-0CF2-4347-AE17-6319D9F0E5B2}" destId="{4656388A-2D71-44BC-9FF1-C7710482B6A1}" srcOrd="14" destOrd="0" presId="urn:microsoft.com/office/officeart/2005/8/layout/radial1"/>
    <dgm:cxn modelId="{95677913-D920-43E2-ADC9-DBA506F396AB}" type="presParOf" srcId="{94DE5A95-0CF2-4347-AE17-6319D9F0E5B2}" destId="{5690FF62-2D8D-405B-94F7-7D63CC0BAA9A}" srcOrd="15" destOrd="0" presId="urn:microsoft.com/office/officeart/2005/8/layout/radial1"/>
    <dgm:cxn modelId="{D84E0272-9D70-4D0F-9E3F-991D299F5237}" type="presParOf" srcId="{5690FF62-2D8D-405B-94F7-7D63CC0BAA9A}" destId="{DCEA23B1-6FF1-49EF-8ECF-FB8979BE124D}" srcOrd="0" destOrd="0" presId="urn:microsoft.com/office/officeart/2005/8/layout/radial1"/>
    <dgm:cxn modelId="{6B746D4B-446F-4E2C-9E26-D3A9BCA23DD3}" type="presParOf" srcId="{94DE5A95-0CF2-4347-AE17-6319D9F0E5B2}" destId="{D53A430C-BC67-47DF-A396-65C4ACB55018}" srcOrd="16" destOrd="0" presId="urn:microsoft.com/office/officeart/2005/8/layout/radial1"/>
    <dgm:cxn modelId="{8D770060-CC2F-452E-BDA0-069B699CBEA2}" type="presParOf" srcId="{94DE5A95-0CF2-4347-AE17-6319D9F0E5B2}" destId="{8AF2A37C-E5EC-439D-BB53-114F7741210C}" srcOrd="17" destOrd="0" presId="urn:microsoft.com/office/officeart/2005/8/layout/radial1"/>
    <dgm:cxn modelId="{60354A41-DE79-475A-8A67-016F2E846594}" type="presParOf" srcId="{8AF2A37C-E5EC-439D-BB53-114F7741210C}" destId="{C039B2D4-5479-4A5B-A0EE-C5D65E317CFB}" srcOrd="0" destOrd="0" presId="urn:microsoft.com/office/officeart/2005/8/layout/radial1"/>
    <dgm:cxn modelId="{C5C98864-78D8-4DB3-A445-9772BF015326}" type="presParOf" srcId="{94DE5A95-0CF2-4347-AE17-6319D9F0E5B2}" destId="{D8EE272B-25C4-4782-BBF7-D41962CED590}" srcOrd="18" destOrd="0" presId="urn:microsoft.com/office/officeart/2005/8/layout/radial1"/>
    <dgm:cxn modelId="{408A3685-4909-4C80-8598-923CAFADDD26}" type="presParOf" srcId="{94DE5A95-0CF2-4347-AE17-6319D9F0E5B2}" destId="{CA4DEFBE-A0E6-4DE1-8BEF-E0B64B4CA449}" srcOrd="19" destOrd="0" presId="urn:microsoft.com/office/officeart/2005/8/layout/radial1"/>
    <dgm:cxn modelId="{E3AD0825-0975-4279-AB89-0EFC81D19006}" type="presParOf" srcId="{CA4DEFBE-A0E6-4DE1-8BEF-E0B64B4CA449}" destId="{70A8235C-385F-4DE4-B758-611891346870}" srcOrd="0" destOrd="0" presId="urn:microsoft.com/office/officeart/2005/8/layout/radial1"/>
    <dgm:cxn modelId="{FB756BB3-BA1D-48E9-B5B6-3C8E47218617}" type="presParOf" srcId="{94DE5A95-0CF2-4347-AE17-6319D9F0E5B2}" destId="{8FE205BC-AFB2-4882-A08F-F7F48D15F66D}" srcOrd="20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EAE174-FC38-4E4A-9799-3E8C06A605A8}">
      <dsp:nvSpPr>
        <dsp:cNvPr id="0" name=""/>
        <dsp:cNvSpPr/>
      </dsp:nvSpPr>
      <dsp:spPr>
        <a:xfrm>
          <a:off x="1280293" y="1280293"/>
          <a:ext cx="982712" cy="982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b="1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Органы самоуправления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 детского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b="1" kern="1200" baseline="0" smtClean="0">
              <a:latin typeface="Calibri"/>
            </a:rPr>
            <a:t>сада</a:t>
          </a:r>
          <a:endParaRPr lang="ru-RU" sz="700" kern="1200" smtClean="0"/>
        </a:p>
      </dsp:txBody>
      <dsp:txXfrm>
        <a:off x="1424208" y="1424208"/>
        <a:ext cx="694882" cy="694882"/>
      </dsp:txXfrm>
    </dsp:sp>
    <dsp:sp modelId="{5AF5B39E-CEC4-467F-BD8C-B662694B27EB}">
      <dsp:nvSpPr>
        <dsp:cNvPr id="0" name=""/>
        <dsp:cNvSpPr/>
      </dsp:nvSpPr>
      <dsp:spPr>
        <a:xfrm rot="16200000">
          <a:off x="1623659" y="1107342"/>
          <a:ext cx="29598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29598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64250" y="1124903"/>
        <a:ext cx="14799" cy="14799"/>
      </dsp:txXfrm>
    </dsp:sp>
    <dsp:sp modelId="{CFAD3084-1E0F-40CF-AC36-2870ABB496AC}">
      <dsp:nvSpPr>
        <dsp:cNvPr id="0" name=""/>
        <dsp:cNvSpPr/>
      </dsp:nvSpPr>
      <dsp:spPr>
        <a:xfrm>
          <a:off x="1280293" y="1600"/>
          <a:ext cx="982712" cy="982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Times New Roman"/>
            </a:rPr>
            <a:t>Профсоюзный  комитет </a:t>
          </a:r>
        </a:p>
      </dsp:txBody>
      <dsp:txXfrm>
        <a:off x="1424208" y="145515"/>
        <a:ext cx="694882" cy="694882"/>
      </dsp:txXfrm>
    </dsp:sp>
    <dsp:sp modelId="{1C5548E5-8A2B-416D-ADC5-E95F676902D6}">
      <dsp:nvSpPr>
        <dsp:cNvPr id="0" name=""/>
        <dsp:cNvSpPr/>
      </dsp:nvSpPr>
      <dsp:spPr>
        <a:xfrm>
          <a:off x="2263006" y="1746689"/>
          <a:ext cx="29598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29598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403597" y="1764250"/>
        <a:ext cx="14799" cy="14799"/>
      </dsp:txXfrm>
    </dsp:sp>
    <dsp:sp modelId="{2B7DC49D-3C19-4E21-AA58-06649128A7FE}">
      <dsp:nvSpPr>
        <dsp:cNvPr id="0" name=""/>
        <dsp:cNvSpPr/>
      </dsp:nvSpPr>
      <dsp:spPr>
        <a:xfrm>
          <a:off x="2558987" y="1280293"/>
          <a:ext cx="982712" cy="982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Педагогический совет</a:t>
          </a:r>
          <a:endParaRPr lang="ru-RU" sz="700" kern="1200" smtClean="0"/>
        </a:p>
      </dsp:txBody>
      <dsp:txXfrm>
        <a:off x="2702902" y="1424208"/>
        <a:ext cx="694882" cy="694882"/>
      </dsp:txXfrm>
    </dsp:sp>
    <dsp:sp modelId="{DF0381D7-1FFD-4FF8-9E2A-3FBAD9847401}">
      <dsp:nvSpPr>
        <dsp:cNvPr id="0" name=""/>
        <dsp:cNvSpPr/>
      </dsp:nvSpPr>
      <dsp:spPr>
        <a:xfrm rot="5400000">
          <a:off x="1623659" y="2386035"/>
          <a:ext cx="29598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29598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1764250" y="2403597"/>
        <a:ext cx="14799" cy="14799"/>
      </dsp:txXfrm>
    </dsp:sp>
    <dsp:sp modelId="{99A603A4-459A-4E01-9BAB-DD1D4C416853}">
      <dsp:nvSpPr>
        <dsp:cNvPr id="0" name=""/>
        <dsp:cNvSpPr/>
      </dsp:nvSpPr>
      <dsp:spPr>
        <a:xfrm>
          <a:off x="1280293" y="2558987"/>
          <a:ext cx="982712" cy="982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Инициативная творческая группа</a:t>
          </a:r>
        </a:p>
      </dsp:txBody>
      <dsp:txXfrm>
        <a:off x="1424208" y="2702902"/>
        <a:ext cx="694882" cy="694882"/>
      </dsp:txXfrm>
    </dsp:sp>
    <dsp:sp modelId="{155B6656-76BE-4030-93C2-1A9259468807}">
      <dsp:nvSpPr>
        <dsp:cNvPr id="0" name=""/>
        <dsp:cNvSpPr/>
      </dsp:nvSpPr>
      <dsp:spPr>
        <a:xfrm rot="10800000">
          <a:off x="984312" y="1746689"/>
          <a:ext cx="295981" cy="49921"/>
        </a:xfrm>
        <a:custGeom>
          <a:avLst/>
          <a:gdLst/>
          <a:ahLst/>
          <a:cxnLst/>
          <a:rect l="0" t="0" r="0" b="0"/>
          <a:pathLst>
            <a:path>
              <a:moveTo>
                <a:pt x="0" y="24960"/>
              </a:moveTo>
              <a:lnTo>
                <a:pt x="295981" y="249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124903" y="1764250"/>
        <a:ext cx="14799" cy="14799"/>
      </dsp:txXfrm>
    </dsp:sp>
    <dsp:sp modelId="{423E55BF-1F9C-439E-9F1A-3161B14D1795}">
      <dsp:nvSpPr>
        <dsp:cNvPr id="0" name=""/>
        <dsp:cNvSpPr/>
      </dsp:nvSpPr>
      <dsp:spPr>
        <a:xfrm>
          <a:off x="1600" y="1280293"/>
          <a:ext cx="982712" cy="982712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Общее собрание трудового коллектива</a:t>
          </a:r>
          <a:endParaRPr lang="ru-RU" sz="700" kern="1200" smtClean="0"/>
        </a:p>
      </dsp:txBody>
      <dsp:txXfrm>
        <a:off x="145515" y="1424208"/>
        <a:ext cx="694882" cy="694882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B5295C6A-0333-46A1-B7F6-B4947CBAC563}">
      <dsp:nvSpPr>
        <dsp:cNvPr id="0" name=""/>
        <dsp:cNvSpPr/>
      </dsp:nvSpPr>
      <dsp:spPr>
        <a:xfrm>
          <a:off x="2480309" y="1127773"/>
          <a:ext cx="1942594" cy="224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381"/>
              </a:lnTo>
              <a:lnTo>
                <a:pt x="1942594" y="112381"/>
              </a:lnTo>
              <a:lnTo>
                <a:pt x="1942594" y="224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208E0E4-0485-4960-B354-B207FCCB0502}">
      <dsp:nvSpPr>
        <dsp:cNvPr id="0" name=""/>
        <dsp:cNvSpPr/>
      </dsp:nvSpPr>
      <dsp:spPr>
        <a:xfrm>
          <a:off x="2480309" y="1127773"/>
          <a:ext cx="647531" cy="22476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381"/>
              </a:lnTo>
              <a:lnTo>
                <a:pt x="647531" y="112381"/>
              </a:lnTo>
              <a:lnTo>
                <a:pt x="647531" y="224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3E388B2-1523-4316-9891-DD3A484060A3}">
      <dsp:nvSpPr>
        <dsp:cNvPr id="0" name=""/>
        <dsp:cNvSpPr/>
      </dsp:nvSpPr>
      <dsp:spPr>
        <a:xfrm>
          <a:off x="1832778" y="1127773"/>
          <a:ext cx="647531" cy="224762"/>
        </a:xfrm>
        <a:custGeom>
          <a:avLst/>
          <a:gdLst/>
          <a:ahLst/>
          <a:cxnLst/>
          <a:rect l="0" t="0" r="0" b="0"/>
          <a:pathLst>
            <a:path>
              <a:moveTo>
                <a:pt x="647531" y="0"/>
              </a:moveTo>
              <a:lnTo>
                <a:pt x="647531" y="112381"/>
              </a:lnTo>
              <a:lnTo>
                <a:pt x="0" y="112381"/>
              </a:lnTo>
              <a:lnTo>
                <a:pt x="0" y="224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A00168D-BF17-4BB5-9DB6-FC5FB63BE215}">
      <dsp:nvSpPr>
        <dsp:cNvPr id="0" name=""/>
        <dsp:cNvSpPr/>
      </dsp:nvSpPr>
      <dsp:spPr>
        <a:xfrm>
          <a:off x="537715" y="1127773"/>
          <a:ext cx="1942594" cy="224762"/>
        </a:xfrm>
        <a:custGeom>
          <a:avLst/>
          <a:gdLst/>
          <a:ahLst/>
          <a:cxnLst/>
          <a:rect l="0" t="0" r="0" b="0"/>
          <a:pathLst>
            <a:path>
              <a:moveTo>
                <a:pt x="1942594" y="0"/>
              </a:moveTo>
              <a:lnTo>
                <a:pt x="1942594" y="112381"/>
              </a:lnTo>
              <a:lnTo>
                <a:pt x="0" y="112381"/>
              </a:lnTo>
              <a:lnTo>
                <a:pt x="0" y="22476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27B32A4-65F2-4B4E-A5B0-DC4BDB1412C4}">
      <dsp:nvSpPr>
        <dsp:cNvPr id="0" name=""/>
        <dsp:cNvSpPr/>
      </dsp:nvSpPr>
      <dsp:spPr>
        <a:xfrm>
          <a:off x="1945160" y="592623"/>
          <a:ext cx="1070299" cy="535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Общее количество сотрудников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34</a:t>
          </a:r>
        </a:p>
      </dsp:txBody>
      <dsp:txXfrm>
        <a:off x="1945160" y="592623"/>
        <a:ext cx="1070299" cy="535149"/>
      </dsp:txXfrm>
    </dsp:sp>
    <dsp:sp modelId="{C7EAD74A-011B-4549-A048-DDB44921A1D3}">
      <dsp:nvSpPr>
        <dsp:cNvPr id="0" name=""/>
        <dsp:cNvSpPr/>
      </dsp:nvSpPr>
      <dsp:spPr>
        <a:xfrm>
          <a:off x="2565" y="1352536"/>
          <a:ext cx="1070299" cy="535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Администрация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2</a:t>
          </a:r>
        </a:p>
      </dsp:txBody>
      <dsp:txXfrm>
        <a:off x="2565" y="1352536"/>
        <a:ext cx="1070299" cy="535149"/>
      </dsp:txXfrm>
    </dsp:sp>
    <dsp:sp modelId="{56080093-0F24-4CD2-8657-C87144AD28E3}">
      <dsp:nvSpPr>
        <dsp:cNvPr id="0" name=""/>
        <dsp:cNvSpPr/>
      </dsp:nvSpPr>
      <dsp:spPr>
        <a:xfrm>
          <a:off x="1297628" y="1352536"/>
          <a:ext cx="1070299" cy="535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Педагогический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состав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15</a:t>
          </a:r>
        </a:p>
      </dsp:txBody>
      <dsp:txXfrm>
        <a:off x="1297628" y="1352536"/>
        <a:ext cx="1070299" cy="535149"/>
      </dsp:txXfrm>
    </dsp:sp>
    <dsp:sp modelId="{456700E7-2FFB-454F-BBC4-A02497E25001}">
      <dsp:nvSpPr>
        <dsp:cNvPr id="0" name=""/>
        <dsp:cNvSpPr/>
      </dsp:nvSpPr>
      <dsp:spPr>
        <a:xfrm>
          <a:off x="2592691" y="1352536"/>
          <a:ext cx="1070299" cy="535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Медицинский 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персонал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2</a:t>
          </a:r>
          <a:endParaRPr lang="ru-RU" sz="700" kern="1200" smtClean="0"/>
        </a:p>
      </dsp:txBody>
      <dsp:txXfrm>
        <a:off x="2592691" y="1352536"/>
        <a:ext cx="1070299" cy="535149"/>
      </dsp:txXfrm>
    </dsp:sp>
    <dsp:sp modelId="{BBD5B650-E981-4E52-BC98-049AB8D79BC2}">
      <dsp:nvSpPr>
        <dsp:cNvPr id="0" name=""/>
        <dsp:cNvSpPr/>
      </dsp:nvSpPr>
      <dsp:spPr>
        <a:xfrm>
          <a:off x="3887754" y="1352536"/>
          <a:ext cx="1070299" cy="535149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Обслуживающий персонал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20</a:t>
          </a:r>
        </a:p>
      </dsp:txBody>
      <dsp:txXfrm>
        <a:off x="3887754" y="1352536"/>
        <a:ext cx="1070299" cy="535149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ABF411A-4895-46A9-8BCD-6294DC7A02C1}">
      <dsp:nvSpPr>
        <dsp:cNvPr id="0" name=""/>
        <dsp:cNvSpPr/>
      </dsp:nvSpPr>
      <dsp:spPr>
        <a:xfrm>
          <a:off x="2025867" y="1091782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b="1" kern="1200" baseline="0" smtClean="0">
              <a:latin typeface="Calibri"/>
            </a:rPr>
            <a:t>Педагогический состав</a:t>
          </a:r>
          <a:endParaRPr lang="ru-RU" sz="500" kern="1200" smtClean="0"/>
        </a:p>
      </dsp:txBody>
      <dsp:txXfrm>
        <a:off x="2118797" y="1184712"/>
        <a:ext cx="448704" cy="448704"/>
      </dsp:txXfrm>
    </dsp:sp>
    <dsp:sp modelId="{0ED65B18-9D5C-434E-A2B2-D49CF1FBE6A5}">
      <dsp:nvSpPr>
        <dsp:cNvPr id="0" name=""/>
        <dsp:cNvSpPr/>
      </dsp:nvSpPr>
      <dsp:spPr>
        <a:xfrm rot="16200000">
          <a:off x="2120754" y="857200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332030" y="858267"/>
        <a:ext cx="22239" cy="22239"/>
      </dsp:txXfrm>
    </dsp:sp>
    <dsp:sp modelId="{E7B2C9EB-BF61-4376-9B19-170C0B97FB93}">
      <dsp:nvSpPr>
        <dsp:cNvPr id="0" name=""/>
        <dsp:cNvSpPr/>
      </dsp:nvSpPr>
      <dsp:spPr>
        <a:xfrm>
          <a:off x="2025867" y="12428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l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Заведующий МБДОУ </a:t>
          </a:r>
        </a:p>
      </dsp:txBody>
      <dsp:txXfrm>
        <a:off x="2118797" y="105358"/>
        <a:ext cx="448704" cy="448704"/>
      </dsp:txXfrm>
    </dsp:sp>
    <dsp:sp modelId="{DE4D0712-F8EF-438E-9840-7A34F2C9A480}">
      <dsp:nvSpPr>
        <dsp:cNvPr id="0" name=""/>
        <dsp:cNvSpPr/>
      </dsp:nvSpPr>
      <dsp:spPr>
        <a:xfrm rot="18900000">
          <a:off x="2502364" y="1015268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713639" y="1016335"/>
        <a:ext cx="22239" cy="22239"/>
      </dsp:txXfrm>
    </dsp:sp>
    <dsp:sp modelId="{22827019-2681-4874-AC3C-B538A7F6DFC8}">
      <dsp:nvSpPr>
        <dsp:cNvPr id="0" name=""/>
        <dsp:cNvSpPr/>
      </dsp:nvSpPr>
      <dsp:spPr>
        <a:xfrm>
          <a:off x="2789086" y="328563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</dsp:txBody>
      <dsp:txXfrm>
        <a:off x="2882016" y="421493"/>
        <a:ext cx="448704" cy="448704"/>
      </dsp:txXfrm>
    </dsp:sp>
    <dsp:sp modelId="{334B7F2D-6D5F-465E-A282-7988E8707802}">
      <dsp:nvSpPr>
        <dsp:cNvPr id="0" name=""/>
        <dsp:cNvSpPr/>
      </dsp:nvSpPr>
      <dsp:spPr>
        <a:xfrm>
          <a:off x="2660432" y="1396878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871707" y="1397945"/>
        <a:ext cx="22239" cy="22239"/>
      </dsp:txXfrm>
    </dsp:sp>
    <dsp:sp modelId="{25D3B4CF-1B5F-47DD-BA25-626DF9FDF368}">
      <dsp:nvSpPr>
        <dsp:cNvPr id="0" name=""/>
        <dsp:cNvSpPr/>
      </dsp:nvSpPr>
      <dsp:spPr>
        <a:xfrm>
          <a:off x="3105222" y="1091782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Воспитатель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smtClean="0"/>
            <a:t>12</a:t>
          </a:r>
        </a:p>
      </dsp:txBody>
      <dsp:txXfrm>
        <a:off x="3198152" y="1184712"/>
        <a:ext cx="448704" cy="448704"/>
      </dsp:txXfrm>
    </dsp:sp>
    <dsp:sp modelId="{FC1BDAE1-435E-4253-8D32-1ED9159B3C91}">
      <dsp:nvSpPr>
        <dsp:cNvPr id="0" name=""/>
        <dsp:cNvSpPr/>
      </dsp:nvSpPr>
      <dsp:spPr>
        <a:xfrm rot="2700000">
          <a:off x="2502364" y="1778487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713639" y="1779554"/>
        <a:ext cx="22239" cy="22239"/>
      </dsp:txXfrm>
    </dsp:sp>
    <dsp:sp modelId="{58CB73DF-992A-402B-9175-89C235B3409F}">
      <dsp:nvSpPr>
        <dsp:cNvPr id="0" name=""/>
        <dsp:cNvSpPr/>
      </dsp:nvSpPr>
      <dsp:spPr>
        <a:xfrm>
          <a:off x="2789086" y="1855001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Инструктор по физической культуре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1</a:t>
          </a:r>
          <a:endParaRPr lang="ru-RU" sz="500" kern="1200" smtClean="0"/>
        </a:p>
      </dsp:txBody>
      <dsp:txXfrm>
        <a:off x="2882016" y="1947931"/>
        <a:ext cx="448704" cy="448704"/>
      </dsp:txXfrm>
    </dsp:sp>
    <dsp:sp modelId="{F35D999F-87A1-4FD9-BA62-F7E656F37D18}">
      <dsp:nvSpPr>
        <dsp:cNvPr id="0" name=""/>
        <dsp:cNvSpPr/>
      </dsp:nvSpPr>
      <dsp:spPr>
        <a:xfrm rot="5400000">
          <a:off x="2120754" y="1936555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>
        <a:off x="2332030" y="1937622"/>
        <a:ext cx="22239" cy="22239"/>
      </dsp:txXfrm>
    </dsp:sp>
    <dsp:sp modelId="{650A22E7-F56E-446B-80C5-7169B1E1246F}">
      <dsp:nvSpPr>
        <dsp:cNvPr id="0" name=""/>
        <dsp:cNvSpPr/>
      </dsp:nvSpPr>
      <dsp:spPr>
        <a:xfrm>
          <a:off x="2025867" y="2171137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Calibri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smtClean="0"/>
        </a:p>
      </dsp:txBody>
      <dsp:txXfrm>
        <a:off x="2118797" y="2264067"/>
        <a:ext cx="448704" cy="448704"/>
      </dsp:txXfrm>
    </dsp:sp>
    <dsp:sp modelId="{389BC075-2A9B-4D7E-ABB8-D953B473DA43}">
      <dsp:nvSpPr>
        <dsp:cNvPr id="0" name=""/>
        <dsp:cNvSpPr/>
      </dsp:nvSpPr>
      <dsp:spPr>
        <a:xfrm rot="8100000">
          <a:off x="1739145" y="1778487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0800000">
        <a:off x="1950420" y="1779554"/>
        <a:ext cx="22239" cy="22239"/>
      </dsp:txXfrm>
    </dsp:sp>
    <dsp:sp modelId="{8F18D5B8-7A82-4D1A-B204-F37D03B36261}">
      <dsp:nvSpPr>
        <dsp:cNvPr id="0" name=""/>
        <dsp:cNvSpPr/>
      </dsp:nvSpPr>
      <dsp:spPr>
        <a:xfrm>
          <a:off x="1262648" y="1855001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 baseline="0" smtClean="0">
            <a:latin typeface="Times New Roman"/>
          </a:endParaRP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Музыкальный руководитель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smtClean="0"/>
            <a:t>1</a:t>
          </a:r>
        </a:p>
      </dsp:txBody>
      <dsp:txXfrm>
        <a:off x="1355578" y="1947931"/>
        <a:ext cx="448704" cy="448704"/>
      </dsp:txXfrm>
    </dsp:sp>
    <dsp:sp modelId="{628C07DF-EC98-46BA-99EE-8287EEBEF144}">
      <dsp:nvSpPr>
        <dsp:cNvPr id="0" name=""/>
        <dsp:cNvSpPr/>
      </dsp:nvSpPr>
      <dsp:spPr>
        <a:xfrm rot="10800000">
          <a:off x="1581077" y="1396878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0800000">
        <a:off x="1792352" y="1397945"/>
        <a:ext cx="22239" cy="22239"/>
      </dsp:txXfrm>
    </dsp:sp>
    <dsp:sp modelId="{00DDB68A-0B55-4203-B696-41FF27214909}">
      <dsp:nvSpPr>
        <dsp:cNvPr id="0" name=""/>
        <dsp:cNvSpPr/>
      </dsp:nvSpPr>
      <dsp:spPr>
        <a:xfrm>
          <a:off x="946513" y="1091782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Учитель - дефектолог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1</a:t>
          </a:r>
        </a:p>
      </dsp:txBody>
      <dsp:txXfrm>
        <a:off x="1039443" y="1184712"/>
        <a:ext cx="448704" cy="448704"/>
      </dsp:txXfrm>
    </dsp:sp>
    <dsp:sp modelId="{221621DC-E008-487A-A7D0-394E6A4A8406}">
      <dsp:nvSpPr>
        <dsp:cNvPr id="0" name=""/>
        <dsp:cNvSpPr/>
      </dsp:nvSpPr>
      <dsp:spPr>
        <a:xfrm rot="13500000">
          <a:off x="1739145" y="1015268"/>
          <a:ext cx="444790" cy="24373"/>
        </a:xfrm>
        <a:custGeom>
          <a:avLst/>
          <a:gdLst/>
          <a:ahLst/>
          <a:cxnLst/>
          <a:rect l="0" t="0" r="0" b="0"/>
          <a:pathLst>
            <a:path>
              <a:moveTo>
                <a:pt x="0" y="12186"/>
              </a:moveTo>
              <a:lnTo>
                <a:pt x="444790" y="12186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177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400" kern="1200"/>
        </a:p>
      </dsp:txBody>
      <dsp:txXfrm rot="10800000">
        <a:off x="1950420" y="1016335"/>
        <a:ext cx="22239" cy="22239"/>
      </dsp:txXfrm>
    </dsp:sp>
    <dsp:sp modelId="{C62C0FC3-9896-4363-BC1F-E88E6A013B01}">
      <dsp:nvSpPr>
        <dsp:cNvPr id="0" name=""/>
        <dsp:cNvSpPr/>
      </dsp:nvSpPr>
      <dsp:spPr>
        <a:xfrm>
          <a:off x="1262648" y="328563"/>
          <a:ext cx="634564" cy="634564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Старший воспитатель</a:t>
          </a:r>
        </a:p>
        <a:p>
          <a:pPr marR="0" lvl="0" algn="ctr" defTabSz="2222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500" kern="1200" baseline="0" smtClean="0">
              <a:latin typeface="Calibri"/>
            </a:rPr>
            <a:t>1</a:t>
          </a:r>
        </a:p>
      </dsp:txBody>
      <dsp:txXfrm>
        <a:off x="1355578" y="421493"/>
        <a:ext cx="448704" cy="44870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F2CA52E-8F6A-41C1-AB3C-D49EFE2387D0}">
      <dsp:nvSpPr>
        <dsp:cNvPr id="0" name=""/>
        <dsp:cNvSpPr/>
      </dsp:nvSpPr>
      <dsp:spPr>
        <a:xfrm>
          <a:off x="2369827" y="2152657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Социальная</a:t>
          </a:r>
        </a:p>
        <a:p>
          <a:pPr marR="0" lvl="0" algn="ctr" defTabSz="4445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 baseline="0" smtClean="0">
              <a:latin typeface="Calibri"/>
            </a:rPr>
            <a:t>активность</a:t>
          </a:r>
          <a:endParaRPr lang="ru-RU" sz="1000" kern="1200" smtClean="0"/>
        </a:p>
      </dsp:txBody>
      <dsp:txXfrm>
        <a:off x="2519359" y="2302189"/>
        <a:ext cx="722001" cy="722001"/>
      </dsp:txXfrm>
    </dsp:sp>
    <dsp:sp modelId="{721C2E00-59B6-443C-B0F7-A1EB176D6802}">
      <dsp:nvSpPr>
        <dsp:cNvPr id="0" name=""/>
        <dsp:cNvSpPr/>
      </dsp:nvSpPr>
      <dsp:spPr>
        <a:xfrm rot="16200000">
          <a:off x="2316129" y="1572474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52148" y="1560215"/>
        <a:ext cx="56423" cy="56423"/>
      </dsp:txXfrm>
    </dsp:sp>
    <dsp:sp modelId="{E873B74C-DFFA-4746-9B47-B9B736C907F9}">
      <dsp:nvSpPr>
        <dsp:cNvPr id="0" name=""/>
        <dsp:cNvSpPr/>
      </dsp:nvSpPr>
      <dsp:spPr>
        <a:xfrm>
          <a:off x="2369827" y="3130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Центр развития образования г.Твери</a:t>
          </a: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 </a:t>
          </a:r>
          <a:endParaRPr lang="ru-RU" sz="700" kern="1200" smtClean="0"/>
        </a:p>
      </dsp:txBody>
      <dsp:txXfrm>
        <a:off x="2519359" y="152662"/>
        <a:ext cx="722001" cy="722001"/>
      </dsp:txXfrm>
    </dsp:sp>
    <dsp:sp modelId="{3B4F68E2-0034-4D9E-A5CE-40BB149359ED}">
      <dsp:nvSpPr>
        <dsp:cNvPr id="0" name=""/>
        <dsp:cNvSpPr/>
      </dsp:nvSpPr>
      <dsp:spPr>
        <a:xfrm rot="18360000">
          <a:off x="2947859" y="1777736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83878" y="1765476"/>
        <a:ext cx="56423" cy="56423"/>
      </dsp:txXfrm>
    </dsp:sp>
    <dsp:sp modelId="{2578C396-701B-45AC-BC29-A300E4C96C6D}">
      <dsp:nvSpPr>
        <dsp:cNvPr id="0" name=""/>
        <dsp:cNvSpPr/>
      </dsp:nvSpPr>
      <dsp:spPr>
        <a:xfrm>
          <a:off x="3633287" y="413653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Областной театр кукол</a:t>
          </a:r>
        </a:p>
      </dsp:txBody>
      <dsp:txXfrm>
        <a:off x="3782819" y="563185"/>
        <a:ext cx="722001" cy="722001"/>
      </dsp:txXfrm>
    </dsp:sp>
    <dsp:sp modelId="{1BC258F4-288A-4B07-A7C6-159C16BCF98F}">
      <dsp:nvSpPr>
        <dsp:cNvPr id="0" name=""/>
        <dsp:cNvSpPr/>
      </dsp:nvSpPr>
      <dsp:spPr>
        <a:xfrm rot="20520000">
          <a:off x="3338289" y="2315117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74309" y="2302858"/>
        <a:ext cx="56423" cy="56423"/>
      </dsp:txXfrm>
    </dsp:sp>
    <dsp:sp modelId="{AB5D7003-9975-40AE-8CB3-D7E410091A83}">
      <dsp:nvSpPr>
        <dsp:cNvPr id="0" name=""/>
        <dsp:cNvSpPr/>
      </dsp:nvSpPr>
      <dsp:spPr>
        <a:xfrm>
          <a:off x="4414148" y="1488417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Билиотека филиал №20</a:t>
          </a:r>
        </a:p>
      </dsp:txBody>
      <dsp:txXfrm>
        <a:off x="4563680" y="1637949"/>
        <a:ext cx="722001" cy="722001"/>
      </dsp:txXfrm>
    </dsp:sp>
    <dsp:sp modelId="{D1CD5435-019C-4F20-B7FD-A8F14F2364C8}">
      <dsp:nvSpPr>
        <dsp:cNvPr id="0" name=""/>
        <dsp:cNvSpPr/>
      </dsp:nvSpPr>
      <dsp:spPr>
        <a:xfrm rot="1080000">
          <a:off x="3338289" y="2979357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874309" y="2967098"/>
        <a:ext cx="56423" cy="56423"/>
      </dsp:txXfrm>
    </dsp:sp>
    <dsp:sp modelId="{9DE35FCB-A3AD-4154-81AC-05F4FA8490F2}">
      <dsp:nvSpPr>
        <dsp:cNvPr id="0" name=""/>
        <dsp:cNvSpPr/>
      </dsp:nvSpPr>
      <dsp:spPr>
        <a:xfrm>
          <a:off x="4414148" y="2816897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700" kern="1200" baseline="0" smtClean="0">
            <a:latin typeface="Times New Roman"/>
          </a:endParaRPr>
        </a:p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МОУ СОШ №38</a:t>
          </a:r>
          <a:endParaRPr lang="ru-RU" sz="700" kern="1200" smtClean="0"/>
        </a:p>
      </dsp:txBody>
      <dsp:txXfrm>
        <a:off x="4563680" y="2966429"/>
        <a:ext cx="722001" cy="722001"/>
      </dsp:txXfrm>
    </dsp:sp>
    <dsp:sp modelId="{5EB8FEF1-865E-4F3E-82C0-DA224D98614A}">
      <dsp:nvSpPr>
        <dsp:cNvPr id="0" name=""/>
        <dsp:cNvSpPr/>
      </dsp:nvSpPr>
      <dsp:spPr>
        <a:xfrm rot="3306560">
          <a:off x="2921449" y="3546932"/>
          <a:ext cx="1172655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72655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3478461" y="3533568"/>
        <a:ext cx="58632" cy="58632"/>
      </dsp:txXfrm>
    </dsp:sp>
    <dsp:sp modelId="{C035EC5E-1FB9-4C3B-8C83-3AF233B0C05E}">
      <dsp:nvSpPr>
        <dsp:cNvPr id="0" name=""/>
        <dsp:cNvSpPr/>
      </dsp:nvSpPr>
      <dsp:spPr>
        <a:xfrm>
          <a:off x="3624662" y="3952046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Областная ПМПК</a:t>
          </a:r>
        </a:p>
      </dsp:txBody>
      <dsp:txXfrm>
        <a:off x="3774194" y="4101578"/>
        <a:ext cx="722001" cy="722001"/>
      </dsp:txXfrm>
    </dsp:sp>
    <dsp:sp modelId="{BEE3F1E0-E386-436A-8B4F-CBDFECA8A7AD}">
      <dsp:nvSpPr>
        <dsp:cNvPr id="0" name=""/>
        <dsp:cNvSpPr/>
      </dsp:nvSpPr>
      <dsp:spPr>
        <a:xfrm rot="5400000">
          <a:off x="2316129" y="3722001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2852148" y="3709741"/>
        <a:ext cx="56423" cy="56423"/>
      </dsp:txXfrm>
    </dsp:sp>
    <dsp:sp modelId="{DAC80C81-46D9-4C3C-9147-EFACCBAA5715}">
      <dsp:nvSpPr>
        <dsp:cNvPr id="0" name=""/>
        <dsp:cNvSpPr/>
      </dsp:nvSpPr>
      <dsp:spPr>
        <a:xfrm>
          <a:off x="2369827" y="4302184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ТОИУУ</a:t>
          </a:r>
        </a:p>
      </dsp:txBody>
      <dsp:txXfrm>
        <a:off x="2519359" y="4451716"/>
        <a:ext cx="722001" cy="722001"/>
      </dsp:txXfrm>
    </dsp:sp>
    <dsp:sp modelId="{065A178A-E02C-47C0-A7DC-0D825B4FE1C9}">
      <dsp:nvSpPr>
        <dsp:cNvPr id="0" name=""/>
        <dsp:cNvSpPr/>
      </dsp:nvSpPr>
      <dsp:spPr>
        <a:xfrm rot="7560000">
          <a:off x="1684399" y="3516739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20418" y="3504480"/>
        <a:ext cx="56423" cy="56423"/>
      </dsp:txXfrm>
    </dsp:sp>
    <dsp:sp modelId="{4656388A-2D71-44BC-9FF1-C7710482B6A1}">
      <dsp:nvSpPr>
        <dsp:cNvPr id="0" name=""/>
        <dsp:cNvSpPr/>
      </dsp:nvSpPr>
      <dsp:spPr>
        <a:xfrm>
          <a:off x="1106367" y="3891661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Поликлиника№1  ГБУЗ ГДБ №2</a:t>
          </a:r>
          <a:endParaRPr lang="ru-RU" sz="700" kern="1200" smtClean="0"/>
        </a:p>
      </dsp:txBody>
      <dsp:txXfrm>
        <a:off x="1255899" y="4041193"/>
        <a:ext cx="722001" cy="722001"/>
      </dsp:txXfrm>
    </dsp:sp>
    <dsp:sp modelId="{5690FF62-2D8D-405B-94F7-7D63CC0BAA9A}">
      <dsp:nvSpPr>
        <dsp:cNvPr id="0" name=""/>
        <dsp:cNvSpPr/>
      </dsp:nvSpPr>
      <dsp:spPr>
        <a:xfrm rot="9720000">
          <a:off x="1293968" y="2979357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29987" y="2967098"/>
        <a:ext cx="56423" cy="56423"/>
      </dsp:txXfrm>
    </dsp:sp>
    <dsp:sp modelId="{D53A430C-BC67-47DF-A396-65C4ACB55018}">
      <dsp:nvSpPr>
        <dsp:cNvPr id="0" name=""/>
        <dsp:cNvSpPr/>
      </dsp:nvSpPr>
      <dsp:spPr>
        <a:xfrm>
          <a:off x="325506" y="2816897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Специальная (коррекционная) школа-1-2 вида</a:t>
          </a:r>
          <a:endParaRPr lang="ru-RU" sz="700" kern="1200" smtClean="0"/>
        </a:p>
      </dsp:txBody>
      <dsp:txXfrm>
        <a:off x="475038" y="2966429"/>
        <a:ext cx="722001" cy="722001"/>
      </dsp:txXfrm>
    </dsp:sp>
    <dsp:sp modelId="{8AF2A37C-E5EC-439D-BB53-114F7741210C}">
      <dsp:nvSpPr>
        <dsp:cNvPr id="0" name=""/>
        <dsp:cNvSpPr/>
      </dsp:nvSpPr>
      <dsp:spPr>
        <a:xfrm rot="11880000">
          <a:off x="1293968" y="2315117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829987" y="2302858"/>
        <a:ext cx="56423" cy="56423"/>
      </dsp:txXfrm>
    </dsp:sp>
    <dsp:sp modelId="{D8EE272B-25C4-4782-BBF7-D41962CED590}">
      <dsp:nvSpPr>
        <dsp:cNvPr id="0" name=""/>
        <dsp:cNvSpPr/>
      </dsp:nvSpPr>
      <dsp:spPr>
        <a:xfrm>
          <a:off x="325506" y="1488417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baseline="0" smtClean="0">
              <a:latin typeface="Calibri"/>
            </a:rPr>
            <a:t>Учреждение РАО "Институт коррекционной педагогики"</a:t>
          </a:r>
          <a:endParaRPr lang="ru-RU" sz="700" kern="1200" smtClean="0"/>
        </a:p>
      </dsp:txBody>
      <dsp:txXfrm>
        <a:off x="475038" y="1637949"/>
        <a:ext cx="722001" cy="722001"/>
      </dsp:txXfrm>
    </dsp:sp>
    <dsp:sp modelId="{CA4DEFBE-A0E6-4DE1-8BEF-E0B64B4CA449}">
      <dsp:nvSpPr>
        <dsp:cNvPr id="0" name=""/>
        <dsp:cNvSpPr/>
      </dsp:nvSpPr>
      <dsp:spPr>
        <a:xfrm rot="14040000">
          <a:off x="1684399" y="1777736"/>
          <a:ext cx="1128461" cy="31904"/>
        </a:xfrm>
        <a:custGeom>
          <a:avLst/>
          <a:gdLst/>
          <a:ahLst/>
          <a:cxnLst/>
          <a:rect l="0" t="0" r="0" b="0"/>
          <a:pathLst>
            <a:path>
              <a:moveTo>
                <a:pt x="0" y="15952"/>
              </a:moveTo>
              <a:lnTo>
                <a:pt x="1128461" y="1595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220418" y="1765476"/>
        <a:ext cx="56423" cy="56423"/>
      </dsp:txXfrm>
    </dsp:sp>
    <dsp:sp modelId="{8FE205BC-AFB2-4882-A08F-F7F48D15F66D}">
      <dsp:nvSpPr>
        <dsp:cNvPr id="0" name=""/>
        <dsp:cNvSpPr/>
      </dsp:nvSpPr>
      <dsp:spPr>
        <a:xfrm>
          <a:off x="1106367" y="413653"/>
          <a:ext cx="1021065" cy="1021065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445" tIns="4445" rIns="4445" bIns="4445" numCol="1" spcCol="1270" anchor="ctr" anchorCtr="0">
          <a:noAutofit/>
        </a:bodyPr>
        <a:lstStyle/>
        <a:p>
          <a:pPr marR="0" lvl="0" algn="ctr" defTabSz="3111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700" kern="1200" smtClean="0"/>
            <a:t>Музей Тверского быта</a:t>
          </a:r>
        </a:p>
      </dsp:txBody>
      <dsp:txXfrm>
        <a:off x="1255899" y="563185"/>
        <a:ext cx="722001" cy="7220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25</Pages>
  <Words>4880</Words>
  <Characters>27816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14</cp:revision>
  <dcterms:created xsi:type="dcterms:W3CDTF">2018-04-16T05:19:00Z</dcterms:created>
  <dcterms:modified xsi:type="dcterms:W3CDTF">2019-05-24T12:16:00Z</dcterms:modified>
</cp:coreProperties>
</file>